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B846" w14:textId="02341BEF" w:rsidR="006977C7" w:rsidRDefault="00607942" w:rsidP="00607942">
      <w:pPr>
        <w:jc w:val="center"/>
      </w:pPr>
      <w:r>
        <w:rPr>
          <w:noProof/>
        </w:rPr>
        <w:drawing>
          <wp:inline distT="0" distB="0" distL="0" distR="0" wp14:anchorId="56BCB4AE" wp14:editId="56F71EF7">
            <wp:extent cx="2727960" cy="716280"/>
            <wp:effectExtent l="0" t="0" r="0" b="762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F8F9" w14:textId="77777777" w:rsidR="0038109F" w:rsidRDefault="0038109F" w:rsidP="00607942">
      <w:pPr>
        <w:jc w:val="center"/>
        <w:rPr>
          <w:rFonts w:ascii="Arial" w:hAnsi="Arial" w:cs="Arial"/>
          <w:sz w:val="40"/>
          <w:szCs w:val="40"/>
        </w:rPr>
      </w:pPr>
    </w:p>
    <w:p w14:paraId="242051CE" w14:textId="27813D81" w:rsidR="00607942" w:rsidRPr="0038109F" w:rsidRDefault="0038109F" w:rsidP="00607942">
      <w:pPr>
        <w:jc w:val="center"/>
        <w:rPr>
          <w:rFonts w:ascii="Arial" w:hAnsi="Arial" w:cs="Arial"/>
          <w:sz w:val="40"/>
          <w:szCs w:val="40"/>
          <w:u w:val="single"/>
        </w:rPr>
      </w:pPr>
      <w:r w:rsidRPr="0038109F">
        <w:rPr>
          <w:rFonts w:ascii="Arial" w:hAnsi="Arial" w:cs="Arial"/>
          <w:sz w:val="40"/>
          <w:szCs w:val="40"/>
          <w:u w:val="single"/>
        </w:rPr>
        <w:t>Minimální preventivní program ZŠ Karla Hašlera Libčice nad Vltavou</w:t>
      </w:r>
    </w:p>
    <w:p w14:paraId="2421378F" w14:textId="77777777" w:rsidR="0038109F" w:rsidRPr="0038109F" w:rsidRDefault="0038109F" w:rsidP="00607942">
      <w:pPr>
        <w:jc w:val="center"/>
        <w:rPr>
          <w:rFonts w:ascii="Arial" w:hAnsi="Arial" w:cs="Arial"/>
          <w:sz w:val="40"/>
          <w:szCs w:val="40"/>
        </w:rPr>
      </w:pPr>
    </w:p>
    <w:p w14:paraId="1ECD6B6E" w14:textId="48A73BD9" w:rsidR="0038109F" w:rsidRPr="0057056B" w:rsidRDefault="00607942" w:rsidP="0057056B">
      <w:pPr>
        <w:jc w:val="center"/>
      </w:pPr>
      <w:r>
        <w:rPr>
          <w:noProof/>
        </w:rPr>
        <w:drawing>
          <wp:inline distT="0" distB="0" distL="0" distR="0" wp14:anchorId="6EEDFDF5" wp14:editId="73C91C49">
            <wp:extent cx="5760720" cy="38379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4073" w14:textId="52AFD1CB" w:rsidR="0038109F" w:rsidRDefault="0038109F" w:rsidP="00607942">
      <w:pPr>
        <w:jc w:val="center"/>
        <w:rPr>
          <w:rFonts w:ascii="Arial" w:hAnsi="Arial" w:cs="Arial"/>
          <w:sz w:val="52"/>
          <w:szCs w:val="52"/>
        </w:rPr>
      </w:pPr>
      <w:r w:rsidRPr="0038109F">
        <w:rPr>
          <w:rFonts w:ascii="Arial" w:hAnsi="Arial" w:cs="Arial"/>
          <w:sz w:val="52"/>
          <w:szCs w:val="52"/>
        </w:rPr>
        <w:t>Školní rok 2022/2023</w:t>
      </w:r>
    </w:p>
    <w:p w14:paraId="3E102A0B" w14:textId="77777777" w:rsidR="0057056B" w:rsidRDefault="0057056B" w:rsidP="00607942">
      <w:pPr>
        <w:jc w:val="center"/>
        <w:rPr>
          <w:rFonts w:ascii="Arial" w:hAnsi="Arial" w:cs="Arial"/>
          <w:sz w:val="52"/>
          <w:szCs w:val="52"/>
        </w:rPr>
      </w:pPr>
    </w:p>
    <w:p w14:paraId="50EAA55A" w14:textId="77777777" w:rsidR="0057056B" w:rsidRDefault="0057056B" w:rsidP="0057056B">
      <w:pPr>
        <w:rPr>
          <w:rFonts w:ascii="Arial" w:hAnsi="Arial" w:cs="Arial"/>
          <w:sz w:val="24"/>
          <w:szCs w:val="24"/>
        </w:rPr>
      </w:pPr>
      <w:r w:rsidRPr="0057056B">
        <w:rPr>
          <w:rFonts w:ascii="Arial" w:hAnsi="Arial" w:cs="Arial"/>
          <w:color w:val="2F5496" w:themeColor="accent1" w:themeShade="BF"/>
          <w:sz w:val="24"/>
          <w:szCs w:val="24"/>
        </w:rPr>
        <w:t xml:space="preserve">Ředitel školy: </w:t>
      </w:r>
      <w:r>
        <w:rPr>
          <w:rFonts w:ascii="Arial" w:hAnsi="Arial" w:cs="Arial"/>
          <w:sz w:val="24"/>
          <w:szCs w:val="24"/>
        </w:rPr>
        <w:t xml:space="preserve">PhDr. František </w:t>
      </w:r>
      <w:proofErr w:type="spellStart"/>
      <w:r>
        <w:rPr>
          <w:rFonts w:ascii="Arial" w:hAnsi="Arial" w:cs="Arial"/>
          <w:sz w:val="24"/>
          <w:szCs w:val="24"/>
        </w:rPr>
        <w:t>Bahenský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58433CE" w14:textId="3BFBDF03" w:rsidR="0038109F" w:rsidRDefault="0057056B" w:rsidP="0038109F">
      <w:pPr>
        <w:rPr>
          <w:rFonts w:ascii="Arial" w:hAnsi="Arial" w:cs="Arial"/>
          <w:sz w:val="24"/>
          <w:szCs w:val="24"/>
        </w:rPr>
      </w:pPr>
      <w:r w:rsidRPr="0057056B">
        <w:rPr>
          <w:rFonts w:ascii="Arial" w:hAnsi="Arial" w:cs="Arial"/>
          <w:color w:val="2F5496" w:themeColor="accent1" w:themeShade="BF"/>
          <w:sz w:val="24"/>
          <w:szCs w:val="24"/>
        </w:rPr>
        <w:t>Vypracovala:</w:t>
      </w:r>
      <w:r w:rsidR="0038109F" w:rsidRPr="0057056B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38109F">
        <w:rPr>
          <w:rFonts w:ascii="Arial" w:hAnsi="Arial" w:cs="Arial"/>
          <w:sz w:val="24"/>
          <w:szCs w:val="24"/>
        </w:rPr>
        <w:t xml:space="preserve">Zuzana Šenfelderová (školní metodička prevence)  </w:t>
      </w:r>
    </w:p>
    <w:p w14:paraId="77CF1EB1" w14:textId="5FD973C5" w:rsidR="0038109F" w:rsidRDefault="0038109F" w:rsidP="0038109F">
      <w:pPr>
        <w:rPr>
          <w:rFonts w:ascii="Arial" w:hAnsi="Arial" w:cs="Arial"/>
          <w:sz w:val="24"/>
          <w:szCs w:val="24"/>
        </w:rPr>
      </w:pPr>
    </w:p>
    <w:p w14:paraId="343B35FE" w14:textId="6F459893" w:rsidR="0038109F" w:rsidRDefault="0038109F" w:rsidP="00381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Libčice nad Vltavou 1.9. 2022 </w:t>
      </w:r>
    </w:p>
    <w:p w14:paraId="610A9D68" w14:textId="72993824" w:rsidR="0038109F" w:rsidRDefault="0038109F" w:rsidP="00381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57056B">
        <w:rPr>
          <w:rFonts w:ascii="Arial" w:hAnsi="Arial" w:cs="Arial"/>
          <w:color w:val="2F5496" w:themeColor="accent1" w:themeShade="BF"/>
          <w:sz w:val="24"/>
          <w:szCs w:val="24"/>
        </w:rPr>
        <w:lastRenderedPageBreak/>
        <w:t xml:space="preserve">Obsah </w:t>
      </w:r>
    </w:p>
    <w:p w14:paraId="7B0BC42C" w14:textId="0D71B902" w:rsidR="000324D7" w:rsidRDefault="000324D7" w:rsidP="0038109F">
      <w:pPr>
        <w:rPr>
          <w:rFonts w:ascii="Arial" w:hAnsi="Arial" w:cs="Arial"/>
          <w:sz w:val="24"/>
          <w:szCs w:val="24"/>
        </w:rPr>
      </w:pPr>
    </w:p>
    <w:p w14:paraId="5ED3404A" w14:textId="77777777" w:rsidR="000324D7" w:rsidRDefault="000324D7" w:rsidP="0038109F">
      <w:pPr>
        <w:rPr>
          <w:rFonts w:ascii="Arial" w:hAnsi="Arial" w:cs="Arial"/>
          <w:sz w:val="24"/>
          <w:szCs w:val="24"/>
        </w:rPr>
      </w:pPr>
    </w:p>
    <w:p w14:paraId="3BD979D9" w14:textId="0B8B70AB" w:rsidR="0038109F" w:rsidRDefault="00F640CB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údaje školy, charakteristika školy a její personální zajištění </w:t>
      </w:r>
    </w:p>
    <w:p w14:paraId="7F6E05B1" w14:textId="52763F86" w:rsidR="00F640CB" w:rsidRDefault="00115790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Analýza</w:t>
      </w:r>
      <w:r w:rsidR="009E4E80">
        <w:rPr>
          <w:rFonts w:ascii="Arial" w:hAnsi="Arial" w:cs="Arial"/>
          <w:sz w:val="24"/>
          <w:szCs w:val="24"/>
        </w:rPr>
        <w:t xml:space="preserve"> současného stavu školy</w:t>
      </w:r>
      <w:r>
        <w:rPr>
          <w:rFonts w:ascii="Arial" w:hAnsi="Arial" w:cs="Arial"/>
          <w:sz w:val="24"/>
          <w:szCs w:val="24"/>
        </w:rPr>
        <w:t xml:space="preserve"> pro stanovení cílů MPP</w:t>
      </w:r>
      <w:r w:rsidR="009E4E80">
        <w:rPr>
          <w:rFonts w:ascii="Arial" w:hAnsi="Arial" w:cs="Arial"/>
          <w:sz w:val="24"/>
          <w:szCs w:val="24"/>
        </w:rPr>
        <w:t xml:space="preserve"> a zhodnocení minulého školního roku</w:t>
      </w:r>
    </w:p>
    <w:p w14:paraId="70EF1AD4" w14:textId="613AD4A7" w:rsidR="009E4E80" w:rsidRDefault="009E4E80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Personální zajištění prevence </w:t>
      </w:r>
    </w:p>
    <w:p w14:paraId="28FCE58F" w14:textId="3C4A759D" w:rsidR="009E4E80" w:rsidRDefault="009E4E80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Aktivity v propagaci </w:t>
      </w:r>
      <w:r w:rsidR="003D319A">
        <w:rPr>
          <w:rFonts w:ascii="Arial" w:hAnsi="Arial" w:cs="Arial"/>
          <w:sz w:val="24"/>
          <w:szCs w:val="24"/>
        </w:rPr>
        <w:t>školy a prevence</w:t>
      </w:r>
    </w:p>
    <w:p w14:paraId="10AD377D" w14:textId="30490EE0" w:rsidR="00D64723" w:rsidRPr="00205CBE" w:rsidRDefault="009E4E80" w:rsidP="00205CBE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 prevence </w:t>
      </w:r>
    </w:p>
    <w:p w14:paraId="1BB4187A" w14:textId="3A950F84" w:rsidR="009E4E80" w:rsidRDefault="00D64723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Obsah programu </w:t>
      </w:r>
      <w:r w:rsidR="009E4E80">
        <w:rPr>
          <w:rFonts w:ascii="Arial" w:hAnsi="Arial" w:cs="Arial"/>
          <w:sz w:val="24"/>
          <w:szCs w:val="24"/>
        </w:rPr>
        <w:t xml:space="preserve">v ročnících </w:t>
      </w:r>
      <w:r w:rsidR="00E92EEA">
        <w:rPr>
          <w:rFonts w:ascii="Arial" w:hAnsi="Arial" w:cs="Arial"/>
          <w:sz w:val="24"/>
          <w:szCs w:val="24"/>
        </w:rPr>
        <w:t>dle vhodnosti zařazení</w:t>
      </w:r>
    </w:p>
    <w:p w14:paraId="24113A0A" w14:textId="26024A37" w:rsidR="00D64723" w:rsidRDefault="00D64723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Metody při realizaci prevence</w:t>
      </w:r>
    </w:p>
    <w:p w14:paraId="40E5F626" w14:textId="656ACCB7" w:rsidR="00D64723" w:rsidRDefault="00D64723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přestupků</w:t>
      </w:r>
    </w:p>
    <w:p w14:paraId="1C77BC4F" w14:textId="46252AFB" w:rsidR="00F463AC" w:rsidRPr="00F463AC" w:rsidRDefault="002E03D1" w:rsidP="00F463AC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Seznam základních zákonů a metodických listů v oblasti prevence </w:t>
      </w:r>
    </w:p>
    <w:p w14:paraId="5C883E69" w14:textId="62F4E3D7" w:rsidR="000324D7" w:rsidRDefault="00D64723" w:rsidP="000324D7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Seznámení pedagogů </w:t>
      </w:r>
    </w:p>
    <w:p w14:paraId="3D5C51C4" w14:textId="277D573D" w:rsidR="0042752F" w:rsidRDefault="00427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FDD68D" w14:textId="6F671BEB" w:rsidR="00A76D65" w:rsidRPr="00391224" w:rsidRDefault="00661D6B" w:rsidP="00A76D65">
      <w:pPr>
        <w:spacing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391224">
        <w:rPr>
          <w:rFonts w:ascii="Arial" w:hAnsi="Arial" w:cs="Arial"/>
          <w:color w:val="FF0000"/>
          <w:sz w:val="24"/>
          <w:szCs w:val="24"/>
          <w:u w:val="single"/>
        </w:rPr>
        <w:lastRenderedPageBreak/>
        <w:t>1.</w:t>
      </w:r>
      <w:r w:rsidR="00A76D65" w:rsidRPr="00391224">
        <w:rPr>
          <w:rFonts w:ascii="Arial" w:hAnsi="Arial" w:cs="Arial"/>
          <w:color w:val="FF0000"/>
          <w:sz w:val="24"/>
          <w:szCs w:val="24"/>
          <w:u w:val="single"/>
        </w:rPr>
        <w:t>Základní údaje školy</w:t>
      </w:r>
      <w:r w:rsidR="00493A51" w:rsidRPr="00391224">
        <w:rPr>
          <w:rFonts w:ascii="Arial" w:hAnsi="Arial" w:cs="Arial"/>
          <w:color w:val="FF0000"/>
          <w:sz w:val="24"/>
          <w:szCs w:val="24"/>
          <w:u w:val="single"/>
        </w:rPr>
        <w:t>, charakteristika školy a její personální zajištění</w:t>
      </w:r>
    </w:p>
    <w:p w14:paraId="075D5992" w14:textId="544C5CBC" w:rsidR="00A76D65" w:rsidRDefault="00A76D65" w:rsidP="00A76D65">
      <w:pPr>
        <w:spacing w:line="360" w:lineRule="auto"/>
        <w:rPr>
          <w:rFonts w:ascii="Arial" w:hAnsi="Arial" w:cs="Arial"/>
          <w:sz w:val="24"/>
          <w:szCs w:val="24"/>
        </w:rPr>
      </w:pPr>
      <w:r w:rsidRPr="000377E2">
        <w:rPr>
          <w:rFonts w:ascii="Arial" w:hAnsi="Arial" w:cs="Arial"/>
          <w:color w:val="2F5496" w:themeColor="accent1" w:themeShade="BF"/>
          <w:sz w:val="24"/>
          <w:szCs w:val="24"/>
        </w:rPr>
        <w:t xml:space="preserve">Název a adresa </w:t>
      </w:r>
      <w:r w:rsidR="00661D6B" w:rsidRPr="000377E2">
        <w:rPr>
          <w:rFonts w:ascii="Arial" w:hAnsi="Arial" w:cs="Arial"/>
          <w:color w:val="2F5496" w:themeColor="accent1" w:themeShade="BF"/>
          <w:sz w:val="24"/>
          <w:szCs w:val="24"/>
        </w:rPr>
        <w:t>školy:</w:t>
      </w:r>
      <w:r w:rsidR="00661D6B">
        <w:rPr>
          <w:rFonts w:ascii="Arial" w:hAnsi="Arial" w:cs="Arial"/>
          <w:sz w:val="24"/>
          <w:szCs w:val="24"/>
        </w:rPr>
        <w:t xml:space="preserve"> Základní</w:t>
      </w:r>
      <w:r>
        <w:rPr>
          <w:rFonts w:ascii="Arial" w:hAnsi="Arial" w:cs="Arial"/>
          <w:sz w:val="24"/>
          <w:szCs w:val="24"/>
        </w:rPr>
        <w:t xml:space="preserve"> škola Karla Hašlera</w:t>
      </w:r>
      <w:r w:rsidR="00F631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5. května 68</w:t>
      </w:r>
      <w:r w:rsidR="00F631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252 66 Libčice nad Vltavou</w:t>
      </w:r>
      <w:r w:rsidR="00661D6B">
        <w:rPr>
          <w:rFonts w:ascii="Arial" w:hAnsi="Arial" w:cs="Arial"/>
          <w:sz w:val="24"/>
          <w:szCs w:val="24"/>
        </w:rPr>
        <w:t>, okres Praha - západ</w:t>
      </w:r>
    </w:p>
    <w:p w14:paraId="7DBA3F83" w14:textId="2C82DE43" w:rsidR="00F63135" w:rsidRPr="00D32CFB" w:rsidRDefault="00F63135" w:rsidP="00A76D65">
      <w:pPr>
        <w:spacing w:line="360" w:lineRule="auto"/>
        <w:rPr>
          <w:rFonts w:ascii="Arial" w:hAnsi="Arial" w:cs="Arial"/>
          <w:sz w:val="24"/>
          <w:szCs w:val="24"/>
        </w:rPr>
      </w:pPr>
      <w:r w:rsidRPr="000377E2">
        <w:rPr>
          <w:rFonts w:ascii="Arial" w:hAnsi="Arial" w:cs="Arial"/>
          <w:color w:val="2F5496" w:themeColor="accent1" w:themeShade="BF"/>
          <w:sz w:val="24"/>
          <w:szCs w:val="24"/>
        </w:rPr>
        <w:t>Zřizovatel:</w:t>
      </w:r>
      <w:r w:rsidRPr="00D32CFB">
        <w:rPr>
          <w:rFonts w:ascii="Arial" w:hAnsi="Arial" w:cs="Arial"/>
          <w:sz w:val="24"/>
          <w:szCs w:val="24"/>
        </w:rPr>
        <w:t xml:space="preserve"> Město Libčice nad Vltavou</w:t>
      </w:r>
    </w:p>
    <w:p w14:paraId="33958276" w14:textId="293B0479" w:rsidR="00F63135" w:rsidRPr="00D32CFB" w:rsidRDefault="00F63135" w:rsidP="00D32CFB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0377E2">
        <w:rPr>
          <w:rFonts w:ascii="Arial" w:hAnsi="Arial" w:cs="Arial"/>
          <w:color w:val="2F5496" w:themeColor="accent1" w:themeShade="BF"/>
          <w:sz w:val="24"/>
          <w:szCs w:val="24"/>
        </w:rPr>
        <w:t xml:space="preserve">Tel. </w:t>
      </w:r>
      <w:r w:rsidR="00661D6B" w:rsidRPr="000377E2">
        <w:rPr>
          <w:rFonts w:ascii="Arial" w:hAnsi="Arial" w:cs="Arial"/>
          <w:color w:val="2F5496" w:themeColor="accent1" w:themeShade="BF"/>
          <w:sz w:val="24"/>
          <w:szCs w:val="24"/>
        </w:rPr>
        <w:t>kontakt:</w:t>
      </w:r>
      <w:r w:rsidR="008A5050" w:rsidRPr="000377E2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D32CFB" w:rsidRPr="00D32CFB">
        <w:rPr>
          <w:rFonts w:ascii="Arial" w:hAnsi="Arial" w:cs="Arial"/>
          <w:sz w:val="24"/>
          <w:szCs w:val="24"/>
        </w:rPr>
        <w:t xml:space="preserve">233 930 826, mobil: </w:t>
      </w:r>
      <w:r w:rsidR="00D32CFB" w:rsidRPr="00D32CFB">
        <w:rPr>
          <w:rFonts w:ascii="Arial" w:eastAsia="Times New Roman" w:hAnsi="Arial" w:cs="Arial"/>
          <w:color w:val="021F30"/>
          <w:sz w:val="24"/>
          <w:szCs w:val="24"/>
          <w:lang w:eastAsia="cs-CZ"/>
        </w:rPr>
        <w:t xml:space="preserve">775 321 487 mobil </w:t>
      </w:r>
      <w:r w:rsidR="00661D6B" w:rsidRPr="00D32CFB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2: 775</w:t>
      </w:r>
      <w:r w:rsidR="00D32CFB" w:rsidRPr="00D32CFB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 321 125</w:t>
      </w:r>
    </w:p>
    <w:p w14:paraId="202E6E72" w14:textId="09F864A8" w:rsidR="008A5050" w:rsidRPr="007228AC" w:rsidRDefault="00661D6B" w:rsidP="00F447C8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61D6B">
        <w:rPr>
          <w:rFonts w:ascii="Arial" w:hAnsi="Arial" w:cs="Arial"/>
          <w:color w:val="2F5496" w:themeColor="accent1" w:themeShade="BF"/>
          <w:sz w:val="24"/>
          <w:szCs w:val="24"/>
        </w:rPr>
        <w:t>E – mail</w:t>
      </w:r>
      <w:r w:rsidR="008A5050" w:rsidRPr="00661D6B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F447C8" w:rsidRPr="00661D6B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cs-CZ"/>
        </w:rPr>
        <w:t>vedení školy: </w:t>
      </w:r>
      <w:hyperlink r:id="rId7" w:history="1">
        <w:r w:rsidR="00F447C8" w:rsidRPr="007228AC">
          <w:rPr>
            <w:rFonts w:ascii="Arial" w:eastAsia="Times New Roman" w:hAnsi="Arial" w:cs="Arial"/>
            <w:sz w:val="24"/>
            <w:szCs w:val="24"/>
            <w:lang w:eastAsia="cs-CZ"/>
          </w:rPr>
          <w:t>bahensky@skola.libcice.cz</w:t>
        </w:r>
      </w:hyperlink>
    </w:p>
    <w:p w14:paraId="0D405548" w14:textId="77777777" w:rsidR="000377E2" w:rsidRDefault="008A5050" w:rsidP="000377E2">
      <w:pPr>
        <w:spacing w:line="360" w:lineRule="auto"/>
        <w:rPr>
          <w:rFonts w:ascii="Arial" w:hAnsi="Arial" w:cs="Arial"/>
          <w:sz w:val="24"/>
          <w:szCs w:val="24"/>
        </w:rPr>
      </w:pPr>
      <w:r w:rsidRPr="00FD3F64">
        <w:rPr>
          <w:rFonts w:ascii="Arial" w:hAnsi="Arial" w:cs="Arial"/>
          <w:color w:val="2F5496" w:themeColor="accent1" w:themeShade="BF"/>
          <w:sz w:val="24"/>
          <w:szCs w:val="24"/>
        </w:rPr>
        <w:t xml:space="preserve">Web školy: </w:t>
      </w:r>
      <w:hyperlink r:id="rId8" w:history="1">
        <w:r w:rsidR="007228AC" w:rsidRPr="008714A2">
          <w:rPr>
            <w:rStyle w:val="Hypertextovodkaz"/>
            <w:rFonts w:ascii="Arial" w:hAnsi="Arial" w:cs="Arial"/>
            <w:sz w:val="24"/>
            <w:szCs w:val="24"/>
          </w:rPr>
          <w:t>https://skola.libcice.cz/</w:t>
        </w:r>
      </w:hyperlink>
      <w:r w:rsidR="007228AC">
        <w:rPr>
          <w:rFonts w:ascii="Arial" w:hAnsi="Arial" w:cs="Arial"/>
          <w:sz w:val="24"/>
          <w:szCs w:val="24"/>
        </w:rPr>
        <w:t xml:space="preserve"> </w:t>
      </w:r>
    </w:p>
    <w:p w14:paraId="6D5BD93B" w14:textId="41859FEA" w:rsidR="000377E2" w:rsidRPr="00661D6B" w:rsidRDefault="008A5050" w:rsidP="000377E2">
      <w:pPr>
        <w:spacing w:line="36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0377E2">
        <w:rPr>
          <w:rFonts w:ascii="Arial" w:hAnsi="Arial" w:cs="Arial"/>
          <w:color w:val="2F5496" w:themeColor="accent1" w:themeShade="BF"/>
          <w:sz w:val="24"/>
          <w:szCs w:val="24"/>
        </w:rPr>
        <w:t>Školská rada</w:t>
      </w:r>
      <w:r w:rsidR="00661D6B">
        <w:rPr>
          <w:rFonts w:ascii="Arial" w:hAnsi="Arial" w:cs="Arial"/>
          <w:color w:val="2F5496" w:themeColor="accent1" w:themeShade="BF"/>
          <w:sz w:val="24"/>
          <w:szCs w:val="24"/>
        </w:rPr>
        <w:t xml:space="preserve"> (</w:t>
      </w:r>
      <w:r w:rsidR="00661D6B" w:rsidRPr="00F463AC">
        <w:rPr>
          <w:rFonts w:ascii="Arial" w:hAnsi="Arial" w:cs="Arial"/>
          <w:sz w:val="20"/>
          <w:szCs w:val="20"/>
        </w:rPr>
        <w:t>zřízena dle zákona č. 561/2004 Sb</w:t>
      </w:r>
      <w:r w:rsidR="00661D6B">
        <w:t>.)</w:t>
      </w:r>
      <w:r w:rsidR="002E555E">
        <w:rPr>
          <w:rFonts w:ascii="Arial" w:hAnsi="Arial" w:cs="Arial"/>
          <w:color w:val="2F5496" w:themeColor="accent1" w:themeShade="BF"/>
          <w:sz w:val="24"/>
          <w:szCs w:val="24"/>
        </w:rPr>
        <w:t>,</w:t>
      </w:r>
      <w:r w:rsidRPr="000377E2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661D6B">
        <w:rPr>
          <w:rFonts w:ascii="Arial" w:hAnsi="Arial" w:cs="Arial"/>
          <w:sz w:val="24"/>
          <w:szCs w:val="24"/>
        </w:rPr>
        <w:t>o</w:t>
      </w:r>
      <w:r w:rsidR="000377E2" w:rsidRPr="000377E2">
        <w:rPr>
          <w:rFonts w:ascii="Arial" w:hAnsi="Arial" w:cs="Arial"/>
          <w:sz w:val="24"/>
          <w:szCs w:val="24"/>
        </w:rPr>
        <w:t>d roku 2020 jsou členy rady:        </w:t>
      </w:r>
    </w:p>
    <w:p w14:paraId="77A9AC55" w14:textId="77777777" w:rsidR="000377E2" w:rsidRPr="000377E2" w:rsidRDefault="000377E2" w:rsidP="000377E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377E2">
        <w:rPr>
          <w:rFonts w:ascii="Arial" w:eastAsia="Times New Roman" w:hAnsi="Arial" w:cs="Arial"/>
          <w:sz w:val="24"/>
          <w:szCs w:val="24"/>
          <w:lang w:eastAsia="cs-CZ"/>
        </w:rPr>
        <w:t xml:space="preserve">Ing. Vít </w:t>
      </w:r>
      <w:proofErr w:type="spellStart"/>
      <w:r w:rsidRPr="000377E2">
        <w:rPr>
          <w:rFonts w:ascii="Arial" w:eastAsia="Times New Roman" w:hAnsi="Arial" w:cs="Arial"/>
          <w:sz w:val="24"/>
          <w:szCs w:val="24"/>
          <w:lang w:eastAsia="cs-CZ"/>
        </w:rPr>
        <w:t>Penížek</w:t>
      </w:r>
      <w:proofErr w:type="spellEnd"/>
      <w:r w:rsidRPr="000377E2">
        <w:rPr>
          <w:rFonts w:ascii="Arial" w:eastAsia="Times New Roman" w:hAnsi="Arial" w:cs="Arial"/>
          <w:sz w:val="24"/>
          <w:szCs w:val="24"/>
          <w:lang w:eastAsia="cs-CZ"/>
        </w:rPr>
        <w:t>, Ph.D. (od 1.2. 2016)</w:t>
      </w:r>
    </w:p>
    <w:p w14:paraId="43453B7B" w14:textId="77777777" w:rsidR="000377E2" w:rsidRPr="000377E2" w:rsidRDefault="000377E2" w:rsidP="000377E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377E2">
        <w:rPr>
          <w:rFonts w:ascii="Arial" w:eastAsia="Times New Roman" w:hAnsi="Arial" w:cs="Arial"/>
          <w:sz w:val="24"/>
          <w:szCs w:val="24"/>
          <w:lang w:eastAsia="cs-CZ"/>
        </w:rPr>
        <w:t>Jana Švédová</w:t>
      </w:r>
    </w:p>
    <w:p w14:paraId="5207A83D" w14:textId="2CECCAD1" w:rsidR="000377E2" w:rsidRPr="000377E2" w:rsidRDefault="00F13C3B" w:rsidP="000377E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Bc</w:t>
      </w:r>
      <w:r w:rsidR="002E55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377E2" w:rsidRPr="000377E2">
        <w:rPr>
          <w:rFonts w:ascii="Arial" w:eastAsia="Times New Roman" w:hAnsi="Arial" w:cs="Arial"/>
          <w:sz w:val="24"/>
          <w:szCs w:val="24"/>
          <w:lang w:eastAsia="cs-CZ"/>
        </w:rPr>
        <w:t>Kat</w:t>
      </w:r>
      <w:r w:rsidR="00EA61EB">
        <w:rPr>
          <w:rFonts w:ascii="Arial" w:eastAsia="Times New Roman" w:hAnsi="Arial" w:cs="Arial"/>
          <w:sz w:val="24"/>
          <w:szCs w:val="24"/>
          <w:lang w:eastAsia="cs-CZ"/>
        </w:rPr>
        <w:t>arina</w:t>
      </w:r>
      <w:r w:rsidR="000377E2" w:rsidRPr="000377E2">
        <w:rPr>
          <w:rFonts w:ascii="Arial" w:eastAsia="Times New Roman" w:hAnsi="Arial" w:cs="Arial"/>
          <w:sz w:val="24"/>
          <w:szCs w:val="24"/>
          <w:lang w:eastAsia="cs-CZ"/>
        </w:rPr>
        <w:t xml:space="preserve"> Loskotová</w:t>
      </w:r>
    </w:p>
    <w:p w14:paraId="0ACDFBBD" w14:textId="4B612DFB" w:rsidR="000377E2" w:rsidRPr="000377E2" w:rsidRDefault="002E555E" w:rsidP="000377E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0377E2" w:rsidRPr="000377E2">
        <w:rPr>
          <w:rFonts w:ascii="Arial" w:eastAsia="Times New Roman" w:hAnsi="Arial" w:cs="Arial"/>
          <w:sz w:val="24"/>
          <w:szCs w:val="24"/>
          <w:lang w:eastAsia="cs-CZ"/>
        </w:rPr>
        <w:t>Martina Fléglová</w:t>
      </w:r>
    </w:p>
    <w:p w14:paraId="1B3F3164" w14:textId="575BD143" w:rsidR="000377E2" w:rsidRPr="000377E2" w:rsidRDefault="000377E2" w:rsidP="000377E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377E2">
        <w:rPr>
          <w:rFonts w:ascii="Arial" w:eastAsia="Times New Roman" w:hAnsi="Arial" w:cs="Arial"/>
          <w:sz w:val="24"/>
          <w:szCs w:val="24"/>
          <w:lang w:eastAsia="cs-CZ"/>
        </w:rPr>
        <w:t>Jakub Jirsa</w:t>
      </w:r>
      <w:r w:rsidR="00522B1B">
        <w:rPr>
          <w:rFonts w:ascii="Arial" w:eastAsia="Times New Roman" w:hAnsi="Arial" w:cs="Arial"/>
          <w:sz w:val="24"/>
          <w:szCs w:val="24"/>
          <w:lang w:eastAsia="cs-CZ"/>
        </w:rPr>
        <w:t xml:space="preserve"> – bude nově volen jiný člen</w:t>
      </w:r>
    </w:p>
    <w:p w14:paraId="185A1678" w14:textId="5CC41BF1" w:rsidR="008A5050" w:rsidRPr="000377E2" w:rsidRDefault="000377E2" w:rsidP="000377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377E2">
        <w:rPr>
          <w:rFonts w:ascii="Arial" w:eastAsia="Times New Roman" w:hAnsi="Arial" w:cs="Arial"/>
          <w:sz w:val="24"/>
          <w:szCs w:val="24"/>
          <w:lang w:eastAsia="cs-CZ"/>
        </w:rPr>
        <w:t>Olga Mračková – od září 2019 nový člen za zřizovatele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35B4B5A" w14:textId="6B0C5E4A" w:rsidR="008A5050" w:rsidRPr="00661D6B" w:rsidRDefault="008A5050" w:rsidP="00A76D65">
      <w:pPr>
        <w:spacing w:line="36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61D6B">
        <w:rPr>
          <w:rFonts w:ascii="Arial" w:hAnsi="Arial" w:cs="Arial"/>
          <w:color w:val="2F5496" w:themeColor="accent1" w:themeShade="BF"/>
          <w:sz w:val="24"/>
          <w:szCs w:val="24"/>
        </w:rPr>
        <w:t xml:space="preserve">Součásti </w:t>
      </w:r>
      <w:r w:rsidR="00661D6B" w:rsidRPr="00661D6B">
        <w:rPr>
          <w:rFonts w:ascii="Arial" w:hAnsi="Arial" w:cs="Arial"/>
          <w:color w:val="2F5496" w:themeColor="accent1" w:themeShade="BF"/>
          <w:sz w:val="24"/>
          <w:szCs w:val="24"/>
        </w:rPr>
        <w:t>ZŠ:</w:t>
      </w:r>
    </w:p>
    <w:p w14:paraId="5A6DE0D6" w14:textId="11B2CC7B" w:rsidR="008A5050" w:rsidRDefault="008A5050" w:rsidP="00A76D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5050">
        <w:rPr>
          <w:rFonts w:ascii="Arial" w:hAnsi="Arial" w:cs="Arial"/>
          <w:sz w:val="24"/>
          <w:szCs w:val="24"/>
        </w:rPr>
        <w:t xml:space="preserve">1) Základní škola </w:t>
      </w:r>
    </w:p>
    <w:p w14:paraId="0F3C270D" w14:textId="77777777" w:rsidR="008A5050" w:rsidRDefault="008A5050" w:rsidP="00A76D65">
      <w:pPr>
        <w:spacing w:line="360" w:lineRule="auto"/>
        <w:rPr>
          <w:rFonts w:ascii="Arial" w:hAnsi="Arial" w:cs="Arial"/>
          <w:sz w:val="24"/>
          <w:szCs w:val="24"/>
        </w:rPr>
      </w:pPr>
      <w:r w:rsidRPr="008A5050">
        <w:rPr>
          <w:rFonts w:ascii="Arial" w:hAnsi="Arial" w:cs="Arial"/>
          <w:sz w:val="24"/>
          <w:szCs w:val="24"/>
        </w:rPr>
        <w:t xml:space="preserve">Poskytuje základní vzdělávání v souladu s § 44 až 56 zákona č. 561/2004 Sb., o předškolním, základním, středním, vyšším odborném a jiném vzdělávání (školský zákon) a příslušnými prováděcími právními předpisy. </w:t>
      </w:r>
    </w:p>
    <w:p w14:paraId="635C6CD2" w14:textId="77777777" w:rsidR="008A5050" w:rsidRDefault="008A5050" w:rsidP="00A76D65">
      <w:pPr>
        <w:spacing w:line="360" w:lineRule="auto"/>
        <w:rPr>
          <w:rFonts w:ascii="Arial" w:hAnsi="Arial" w:cs="Arial"/>
          <w:sz w:val="24"/>
          <w:szCs w:val="24"/>
        </w:rPr>
      </w:pPr>
      <w:r w:rsidRPr="008A5050">
        <w:rPr>
          <w:rFonts w:ascii="Arial" w:hAnsi="Arial" w:cs="Arial"/>
          <w:sz w:val="24"/>
          <w:szCs w:val="24"/>
        </w:rPr>
        <w:t xml:space="preserve"> 2) Školní družina</w:t>
      </w:r>
    </w:p>
    <w:p w14:paraId="39A69C92" w14:textId="77777777" w:rsidR="008A5050" w:rsidRDefault="008A5050" w:rsidP="00A76D65">
      <w:pPr>
        <w:spacing w:line="360" w:lineRule="auto"/>
        <w:rPr>
          <w:rFonts w:ascii="Arial" w:hAnsi="Arial" w:cs="Arial"/>
          <w:sz w:val="24"/>
          <w:szCs w:val="24"/>
        </w:rPr>
      </w:pPr>
      <w:r w:rsidRPr="008A5050">
        <w:rPr>
          <w:rFonts w:ascii="Arial" w:hAnsi="Arial" w:cs="Arial"/>
          <w:sz w:val="24"/>
          <w:szCs w:val="24"/>
        </w:rPr>
        <w:t xml:space="preserve">Poskytuje zájmové vzdělávání v souladu s § 111 zákona č. 561/2004 Sb. a příslušnými prováděcími právními předpisy. </w:t>
      </w:r>
    </w:p>
    <w:p w14:paraId="47283A20" w14:textId="77777777" w:rsidR="008A5050" w:rsidRDefault="008A5050" w:rsidP="00A76D65">
      <w:pPr>
        <w:spacing w:line="360" w:lineRule="auto"/>
        <w:rPr>
          <w:rFonts w:ascii="Arial" w:hAnsi="Arial" w:cs="Arial"/>
          <w:sz w:val="24"/>
          <w:szCs w:val="24"/>
        </w:rPr>
      </w:pPr>
      <w:r w:rsidRPr="008A5050">
        <w:rPr>
          <w:rFonts w:ascii="Arial" w:hAnsi="Arial" w:cs="Arial"/>
          <w:sz w:val="24"/>
          <w:szCs w:val="24"/>
        </w:rPr>
        <w:t xml:space="preserve">3) Školní jídelna </w:t>
      </w:r>
    </w:p>
    <w:p w14:paraId="4A9D9FC9" w14:textId="2E434353" w:rsidR="00661D6B" w:rsidRDefault="008A5050" w:rsidP="00661D6B">
      <w:pPr>
        <w:spacing w:line="360" w:lineRule="auto"/>
        <w:rPr>
          <w:rFonts w:ascii="Arial" w:hAnsi="Arial" w:cs="Arial"/>
          <w:sz w:val="24"/>
          <w:szCs w:val="24"/>
        </w:rPr>
      </w:pPr>
      <w:r w:rsidRPr="008A5050">
        <w:rPr>
          <w:rFonts w:ascii="Arial" w:hAnsi="Arial" w:cs="Arial"/>
          <w:sz w:val="24"/>
          <w:szCs w:val="24"/>
        </w:rPr>
        <w:t>Zabezpečuje školní stravování dětí v souladu s § 119 zákona č. 561/2004 Sb. a příslušnými prováděcími právními předpisy. Zabezpečuje závodní stravování zaměstnanců organizace v souladu s ustanovením § 33b zákona č. 250/2000 Sb., o rozpočtových pravidlech územních rozpočtů, ve znění zákona č. 557/2004 Sb., ve znění pozdějších předpisů a v souladu s příslušnými prováděcími právními předpisy.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7A8A96" w14:textId="0790B948" w:rsidR="00661D6B" w:rsidRPr="006B5FEC" w:rsidRDefault="00FD3F64" w:rsidP="00661D6B">
      <w:pPr>
        <w:spacing w:line="36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B5FEC">
        <w:rPr>
          <w:rFonts w:ascii="Arial" w:hAnsi="Arial" w:cs="Arial"/>
          <w:color w:val="2F5496" w:themeColor="accent1" w:themeShade="BF"/>
          <w:sz w:val="24"/>
          <w:szCs w:val="24"/>
        </w:rPr>
        <w:lastRenderedPageBreak/>
        <w:t>Personální zajištění školy:</w:t>
      </w:r>
    </w:p>
    <w:p w14:paraId="0B275537" w14:textId="77777777" w:rsidR="006B5FEC" w:rsidRPr="006B5FEC" w:rsidRDefault="006B5FEC" w:rsidP="00661D6B">
      <w:pPr>
        <w:spacing w:line="360" w:lineRule="auto"/>
        <w:rPr>
          <w:rFonts w:ascii="Arial" w:hAnsi="Arial" w:cs="Arial"/>
          <w:sz w:val="24"/>
          <w:szCs w:val="24"/>
        </w:rPr>
      </w:pPr>
      <w:r w:rsidRPr="006B5FEC">
        <w:rPr>
          <w:rFonts w:ascii="Arial" w:hAnsi="Arial" w:cs="Arial"/>
          <w:sz w:val="24"/>
          <w:szCs w:val="24"/>
        </w:rPr>
        <w:t xml:space="preserve">Ve školním roce 2022/2023 má škola: </w:t>
      </w:r>
    </w:p>
    <w:p w14:paraId="44817FE8" w14:textId="59A958F7" w:rsidR="006B5FEC" w:rsidRPr="006B5FEC" w:rsidRDefault="006B5FEC" w:rsidP="00661D6B">
      <w:pPr>
        <w:spacing w:line="360" w:lineRule="auto"/>
        <w:rPr>
          <w:rFonts w:ascii="Arial" w:hAnsi="Arial" w:cs="Arial"/>
          <w:sz w:val="24"/>
          <w:szCs w:val="24"/>
        </w:rPr>
      </w:pPr>
      <w:r w:rsidRPr="006B5FEC">
        <w:rPr>
          <w:rFonts w:ascii="Arial" w:hAnsi="Arial" w:cs="Arial"/>
          <w:sz w:val="24"/>
          <w:szCs w:val="24"/>
        </w:rPr>
        <w:t xml:space="preserve">- </w:t>
      </w:r>
      <w:r w:rsidR="002F11D5">
        <w:rPr>
          <w:rFonts w:ascii="Arial" w:hAnsi="Arial" w:cs="Arial"/>
          <w:sz w:val="24"/>
          <w:szCs w:val="24"/>
        </w:rPr>
        <w:t>34</w:t>
      </w:r>
      <w:r w:rsidRPr="006B5FEC">
        <w:rPr>
          <w:rFonts w:ascii="Arial" w:hAnsi="Arial" w:cs="Arial"/>
          <w:sz w:val="24"/>
          <w:szCs w:val="24"/>
        </w:rPr>
        <w:t xml:space="preserve"> pedagogů včetně vedení školy, vychovatelek a asistentek pedagoga</w:t>
      </w:r>
    </w:p>
    <w:p w14:paraId="34D0F673" w14:textId="333DE840" w:rsidR="006B5FEC" w:rsidRPr="006B5FEC" w:rsidRDefault="006B5FEC" w:rsidP="00661D6B">
      <w:pPr>
        <w:spacing w:line="360" w:lineRule="auto"/>
        <w:rPr>
          <w:rFonts w:ascii="Arial" w:hAnsi="Arial" w:cs="Arial"/>
          <w:sz w:val="24"/>
          <w:szCs w:val="24"/>
        </w:rPr>
      </w:pPr>
      <w:r w:rsidRPr="006B5FEC">
        <w:rPr>
          <w:rFonts w:ascii="Arial" w:hAnsi="Arial" w:cs="Arial"/>
          <w:sz w:val="24"/>
          <w:szCs w:val="24"/>
        </w:rPr>
        <w:t xml:space="preserve"> - 1 administrativní pracovnic</w:t>
      </w:r>
      <w:r w:rsidR="002F11D5">
        <w:rPr>
          <w:rFonts w:ascii="Arial" w:hAnsi="Arial" w:cs="Arial"/>
          <w:sz w:val="24"/>
          <w:szCs w:val="24"/>
        </w:rPr>
        <w:t xml:space="preserve">e </w:t>
      </w:r>
      <w:r w:rsidRPr="006B5FEC">
        <w:rPr>
          <w:rFonts w:ascii="Arial" w:hAnsi="Arial" w:cs="Arial"/>
          <w:sz w:val="24"/>
          <w:szCs w:val="24"/>
        </w:rPr>
        <w:t>(hospodářka)</w:t>
      </w:r>
    </w:p>
    <w:p w14:paraId="30F9A770" w14:textId="74E7A254" w:rsidR="006B5FEC" w:rsidRPr="006B5FEC" w:rsidRDefault="006B5FEC" w:rsidP="00661D6B">
      <w:pPr>
        <w:spacing w:line="360" w:lineRule="auto"/>
        <w:rPr>
          <w:rFonts w:ascii="Arial" w:hAnsi="Arial" w:cs="Arial"/>
          <w:sz w:val="24"/>
          <w:szCs w:val="24"/>
        </w:rPr>
      </w:pPr>
      <w:r w:rsidRPr="006B5FEC">
        <w:rPr>
          <w:rFonts w:ascii="Arial" w:hAnsi="Arial" w:cs="Arial"/>
          <w:sz w:val="24"/>
          <w:szCs w:val="24"/>
        </w:rPr>
        <w:t xml:space="preserve"> - 3 uklízečky, 1 školník </w:t>
      </w:r>
    </w:p>
    <w:p w14:paraId="115937A4" w14:textId="44B696A4" w:rsidR="006B5FEC" w:rsidRPr="006B5FEC" w:rsidRDefault="006B5FEC" w:rsidP="00661D6B">
      <w:pPr>
        <w:spacing w:line="360" w:lineRule="auto"/>
        <w:rPr>
          <w:rFonts w:ascii="Arial" w:hAnsi="Arial" w:cs="Arial"/>
          <w:sz w:val="24"/>
          <w:szCs w:val="24"/>
        </w:rPr>
      </w:pPr>
      <w:r w:rsidRPr="006B5FEC">
        <w:rPr>
          <w:rFonts w:ascii="Arial" w:hAnsi="Arial" w:cs="Arial"/>
          <w:sz w:val="24"/>
          <w:szCs w:val="24"/>
        </w:rPr>
        <w:t xml:space="preserve">- 5 kuchařek včetně vedoucí školní jídelny </w:t>
      </w:r>
    </w:p>
    <w:p w14:paraId="5620C3F0" w14:textId="51E6F409" w:rsidR="00FD3F64" w:rsidRDefault="005342EA" w:rsidP="00661D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disponuje</w:t>
      </w:r>
      <w:r w:rsidR="006B5FEC" w:rsidRPr="006B5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výchovnou</w:t>
      </w:r>
      <w:r w:rsidR="006B5FEC" w:rsidRPr="006B5FEC">
        <w:rPr>
          <w:rFonts w:ascii="Arial" w:hAnsi="Arial" w:cs="Arial"/>
          <w:sz w:val="24"/>
          <w:szCs w:val="24"/>
        </w:rPr>
        <w:t xml:space="preserve"> poradkyn</w:t>
      </w:r>
      <w:r>
        <w:rPr>
          <w:rFonts w:ascii="Arial" w:hAnsi="Arial" w:cs="Arial"/>
          <w:sz w:val="24"/>
          <w:szCs w:val="24"/>
        </w:rPr>
        <w:t>í</w:t>
      </w:r>
      <w:r w:rsidR="006B5FEC" w:rsidRPr="006B5FEC">
        <w:rPr>
          <w:rFonts w:ascii="Arial" w:hAnsi="Arial" w:cs="Arial"/>
          <w:sz w:val="24"/>
          <w:szCs w:val="24"/>
        </w:rPr>
        <w:t>, školní metodičk</w:t>
      </w:r>
      <w:r>
        <w:rPr>
          <w:rFonts w:ascii="Arial" w:hAnsi="Arial" w:cs="Arial"/>
          <w:sz w:val="24"/>
          <w:szCs w:val="24"/>
        </w:rPr>
        <w:t>ou</w:t>
      </w:r>
      <w:r w:rsidR="006B5FEC" w:rsidRPr="006B5FEC">
        <w:rPr>
          <w:rFonts w:ascii="Arial" w:hAnsi="Arial" w:cs="Arial"/>
          <w:sz w:val="24"/>
          <w:szCs w:val="24"/>
        </w:rPr>
        <w:t xml:space="preserve"> prevence, školní psycholožk</w:t>
      </w:r>
      <w:r>
        <w:rPr>
          <w:rFonts w:ascii="Arial" w:hAnsi="Arial" w:cs="Arial"/>
          <w:sz w:val="24"/>
          <w:szCs w:val="24"/>
        </w:rPr>
        <w:t>ou</w:t>
      </w:r>
      <w:r w:rsidR="006B5FEC" w:rsidRPr="006B5FEC">
        <w:rPr>
          <w:rFonts w:ascii="Arial" w:hAnsi="Arial" w:cs="Arial"/>
          <w:sz w:val="24"/>
          <w:szCs w:val="24"/>
        </w:rPr>
        <w:t>, kariérov</w:t>
      </w:r>
      <w:r>
        <w:rPr>
          <w:rFonts w:ascii="Arial" w:hAnsi="Arial" w:cs="Arial"/>
          <w:sz w:val="24"/>
          <w:szCs w:val="24"/>
        </w:rPr>
        <w:t>ou</w:t>
      </w:r>
      <w:r w:rsidR="006B5FEC" w:rsidRPr="006B5FEC">
        <w:rPr>
          <w:rFonts w:ascii="Arial" w:hAnsi="Arial" w:cs="Arial"/>
          <w:sz w:val="24"/>
          <w:szCs w:val="24"/>
        </w:rPr>
        <w:t xml:space="preserve"> poradkyn</w:t>
      </w:r>
      <w:r>
        <w:rPr>
          <w:rFonts w:ascii="Arial" w:hAnsi="Arial" w:cs="Arial"/>
          <w:sz w:val="24"/>
          <w:szCs w:val="24"/>
        </w:rPr>
        <w:t>í</w:t>
      </w:r>
      <w:r w:rsidR="006B5FEC" w:rsidRPr="006B5FEC">
        <w:rPr>
          <w:rFonts w:ascii="Arial" w:hAnsi="Arial" w:cs="Arial"/>
          <w:sz w:val="24"/>
          <w:szCs w:val="24"/>
        </w:rPr>
        <w:t>, koordinátork</w:t>
      </w:r>
      <w:r>
        <w:rPr>
          <w:rFonts w:ascii="Arial" w:hAnsi="Arial" w:cs="Arial"/>
          <w:sz w:val="24"/>
          <w:szCs w:val="24"/>
        </w:rPr>
        <w:t>ou</w:t>
      </w:r>
      <w:r w:rsidR="006B5FEC" w:rsidRPr="006B5FEC">
        <w:rPr>
          <w:rFonts w:ascii="Arial" w:hAnsi="Arial" w:cs="Arial"/>
          <w:sz w:val="24"/>
          <w:szCs w:val="24"/>
        </w:rPr>
        <w:t xml:space="preserve"> šablon a </w:t>
      </w:r>
      <w:r w:rsidR="00E15F21">
        <w:rPr>
          <w:rFonts w:ascii="Arial" w:hAnsi="Arial" w:cs="Arial"/>
          <w:sz w:val="24"/>
          <w:szCs w:val="24"/>
        </w:rPr>
        <w:t>10</w:t>
      </w:r>
      <w:r w:rsidR="006B5FEC" w:rsidRPr="006B5FEC">
        <w:rPr>
          <w:rFonts w:ascii="Arial" w:hAnsi="Arial" w:cs="Arial"/>
          <w:sz w:val="24"/>
          <w:szCs w:val="24"/>
        </w:rPr>
        <w:t xml:space="preserve"> asistent</w:t>
      </w:r>
      <w:r>
        <w:rPr>
          <w:rFonts w:ascii="Arial" w:hAnsi="Arial" w:cs="Arial"/>
          <w:sz w:val="24"/>
          <w:szCs w:val="24"/>
        </w:rPr>
        <w:t>kami</w:t>
      </w:r>
      <w:r w:rsidR="006B5FEC" w:rsidRPr="006B5FEC">
        <w:rPr>
          <w:rFonts w:ascii="Arial" w:hAnsi="Arial" w:cs="Arial"/>
          <w:sz w:val="24"/>
          <w:szCs w:val="24"/>
        </w:rPr>
        <w:t xml:space="preserve"> pedagoga. </w:t>
      </w:r>
    </w:p>
    <w:p w14:paraId="04AC92AD" w14:textId="77777777" w:rsidR="00912CAC" w:rsidRPr="00391224" w:rsidRDefault="00493A51" w:rsidP="00912CAC">
      <w:pPr>
        <w:spacing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391224">
        <w:rPr>
          <w:rFonts w:ascii="Arial" w:hAnsi="Arial" w:cs="Arial"/>
          <w:color w:val="FF0000"/>
          <w:sz w:val="24"/>
          <w:szCs w:val="24"/>
          <w:u w:val="single"/>
        </w:rPr>
        <w:t>2. Analýza současného stavu školy</w:t>
      </w:r>
      <w:r w:rsidR="00115790" w:rsidRPr="00391224">
        <w:rPr>
          <w:rFonts w:ascii="Arial" w:hAnsi="Arial" w:cs="Arial"/>
          <w:color w:val="FF0000"/>
          <w:sz w:val="24"/>
          <w:szCs w:val="24"/>
          <w:u w:val="single"/>
        </w:rPr>
        <w:t xml:space="preserve"> pro stanovení cílů MPP</w:t>
      </w:r>
      <w:r w:rsidRPr="00391224">
        <w:rPr>
          <w:rFonts w:ascii="Arial" w:hAnsi="Arial" w:cs="Arial"/>
          <w:color w:val="FF0000"/>
          <w:sz w:val="24"/>
          <w:szCs w:val="24"/>
          <w:u w:val="single"/>
        </w:rPr>
        <w:t xml:space="preserve"> a zhodnocení minulého školního roku</w:t>
      </w:r>
    </w:p>
    <w:p w14:paraId="64298986" w14:textId="5FC787AB" w:rsidR="00115790" w:rsidRPr="00912CAC" w:rsidRDefault="00115790" w:rsidP="00912CAC">
      <w:pPr>
        <w:spacing w:line="48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912CAC">
        <w:rPr>
          <w:rFonts w:ascii="Arial" w:hAnsi="Arial" w:cs="Arial"/>
          <w:color w:val="2F5496" w:themeColor="accent1" w:themeShade="BF"/>
        </w:rPr>
        <w:t xml:space="preserve">VSTUPNÍ INFORMACE A JEJICH ZDROJE </w:t>
      </w:r>
      <w:r w:rsidRPr="00912CAC">
        <w:rPr>
          <w:color w:val="2F5496" w:themeColor="accent1" w:themeShade="BF"/>
        </w:rPr>
        <w:t xml:space="preserve"> </w:t>
      </w:r>
    </w:p>
    <w:p w14:paraId="288DCF9E" w14:textId="77777777" w:rsidR="00115790" w:rsidRPr="00912CAC" w:rsidRDefault="00115790" w:rsidP="00912CAC">
      <w:pPr>
        <w:spacing w:after="10" w:line="249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912CAC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 xml:space="preserve">Sociální a jiné okolí školy </w:t>
      </w:r>
    </w:p>
    <w:p w14:paraId="6362B67D" w14:textId="43968982" w:rsidR="00115790" w:rsidRPr="00912CAC" w:rsidRDefault="00115790" w:rsidP="00115790">
      <w:pPr>
        <w:ind w:right="209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>Základní školu navštěvuje</w:t>
      </w:r>
      <w:r w:rsidR="002700FF">
        <w:rPr>
          <w:rFonts w:ascii="Arial" w:hAnsi="Arial" w:cs="Arial"/>
          <w:sz w:val="24"/>
          <w:szCs w:val="24"/>
        </w:rPr>
        <w:t xml:space="preserve"> k 30.9.2022 - </w:t>
      </w:r>
      <w:r w:rsidRPr="00912CAC">
        <w:rPr>
          <w:rFonts w:ascii="Arial" w:hAnsi="Arial" w:cs="Arial"/>
          <w:sz w:val="24"/>
          <w:szCs w:val="24"/>
        </w:rPr>
        <w:t xml:space="preserve"> 3</w:t>
      </w:r>
      <w:r w:rsidR="002700FF">
        <w:rPr>
          <w:rFonts w:ascii="Arial" w:hAnsi="Arial" w:cs="Arial"/>
          <w:sz w:val="24"/>
          <w:szCs w:val="24"/>
        </w:rPr>
        <w:t>73</w:t>
      </w:r>
      <w:r w:rsidRPr="00912CAC">
        <w:rPr>
          <w:rFonts w:ascii="Arial" w:hAnsi="Arial" w:cs="Arial"/>
          <w:sz w:val="24"/>
          <w:szCs w:val="24"/>
        </w:rPr>
        <w:t xml:space="preserve"> žáků. Na naši školu chodí i žáci s diagnostikovanými specifickými poruchami</w:t>
      </w:r>
      <w:r w:rsidR="00D77B6E">
        <w:rPr>
          <w:rFonts w:ascii="Arial" w:hAnsi="Arial" w:cs="Arial"/>
          <w:sz w:val="24"/>
          <w:szCs w:val="24"/>
        </w:rPr>
        <w:t>.</w:t>
      </w:r>
      <w:r w:rsidRPr="00912CAC">
        <w:rPr>
          <w:rFonts w:ascii="Arial" w:hAnsi="Arial" w:cs="Arial"/>
          <w:sz w:val="24"/>
          <w:szCs w:val="24"/>
        </w:rPr>
        <w:t xml:space="preserve"> Se žáky s poruchami pracuje </w:t>
      </w:r>
      <w:r w:rsidR="00866CCD">
        <w:rPr>
          <w:rFonts w:ascii="Arial" w:hAnsi="Arial" w:cs="Arial"/>
          <w:sz w:val="24"/>
          <w:szCs w:val="24"/>
        </w:rPr>
        <w:t>10</w:t>
      </w:r>
      <w:r w:rsidRPr="00912CAC">
        <w:rPr>
          <w:rFonts w:ascii="Arial" w:hAnsi="Arial" w:cs="Arial"/>
          <w:sz w:val="24"/>
          <w:szCs w:val="24"/>
        </w:rPr>
        <w:t xml:space="preserve"> asistentek pedagoga. Spolupracujeme s rodiči problémových žáků, často společně s </w:t>
      </w:r>
      <w:proofErr w:type="spellStart"/>
      <w:r w:rsidRPr="00912CAC">
        <w:rPr>
          <w:rFonts w:ascii="Arial" w:hAnsi="Arial" w:cs="Arial"/>
          <w:sz w:val="24"/>
          <w:szCs w:val="24"/>
        </w:rPr>
        <w:t>MěÚ</w:t>
      </w:r>
      <w:proofErr w:type="spellEnd"/>
      <w:r w:rsidRPr="00912CAC">
        <w:rPr>
          <w:rFonts w:ascii="Arial" w:hAnsi="Arial" w:cs="Arial"/>
          <w:sz w:val="24"/>
          <w:szCs w:val="24"/>
        </w:rPr>
        <w:t xml:space="preserve"> – odborem sociálních věcí, PPP, SPC, PČR a dalšími institucemi.  </w:t>
      </w:r>
    </w:p>
    <w:p w14:paraId="5CFFCE4C" w14:textId="77777777" w:rsidR="00115790" w:rsidRPr="00912CAC" w:rsidRDefault="00115790" w:rsidP="00115790">
      <w:pPr>
        <w:spacing w:after="9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 xml:space="preserve"> </w:t>
      </w:r>
    </w:p>
    <w:p w14:paraId="5C9A213C" w14:textId="77777777" w:rsidR="00115790" w:rsidRPr="00912CAC" w:rsidRDefault="00115790" w:rsidP="00912CAC">
      <w:pPr>
        <w:spacing w:after="10" w:line="249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912CAC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 xml:space="preserve">Informace od pedagogů </w:t>
      </w:r>
    </w:p>
    <w:p w14:paraId="1FF9DCA8" w14:textId="7E29B41C" w:rsidR="00115790" w:rsidRPr="00912CAC" w:rsidRDefault="00115790" w:rsidP="00115790">
      <w:pPr>
        <w:ind w:right="209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 xml:space="preserve">Pedagogové situaci v oblasti rizikového chování dětí ve škole hodnotí jako uspokojivou. Zaměřujeme se na výchovné problémy žáků – zejména na vztahy mezi žáky, neomluvenou absenci, agresivitu, používání tabákových a jiných návykových látek. V naší škole podporujeme bezpečné a pohodové prostředí, rozvíjíme dobré vztahy mezi žáky i učiteli, učíme žáky hledat a zpracovávat informace, zaujímat k nim své postoje. Spolupracujeme s rodiči a širokou veřejností. Škola zprostředkovává žákům preventivní programy zaměřené na aktuální témata.  </w:t>
      </w:r>
    </w:p>
    <w:p w14:paraId="4F92D50C" w14:textId="77777777" w:rsidR="00115790" w:rsidRPr="00912CAC" w:rsidRDefault="00115790" w:rsidP="00115790">
      <w:pPr>
        <w:spacing w:after="19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 xml:space="preserve"> </w:t>
      </w:r>
    </w:p>
    <w:p w14:paraId="4F041A28" w14:textId="457E0E67" w:rsidR="00115790" w:rsidRPr="00912CAC" w:rsidRDefault="00912CAC" w:rsidP="00912CAC">
      <w:pPr>
        <w:spacing w:after="10" w:line="249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912CAC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Informace od rodičů</w:t>
      </w:r>
    </w:p>
    <w:p w14:paraId="32F28141" w14:textId="11F9F883" w:rsidR="00115790" w:rsidRDefault="004D4A46" w:rsidP="00A14332">
      <w:pPr>
        <w:ind w:right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Nemáme dostatek validních informací z loňského školního roku. </w:t>
      </w:r>
      <w:r w:rsidR="00A14332">
        <w:rPr>
          <w:rFonts w:ascii="Arial" w:hAnsi="Arial" w:cs="Arial"/>
          <w:sz w:val="24"/>
          <w:szCs w:val="24"/>
        </w:rPr>
        <w:t xml:space="preserve">Plánujeme spolupráci s rodiči formou dotazníkového šetření. </w:t>
      </w:r>
    </w:p>
    <w:p w14:paraId="3DBF6ECA" w14:textId="740A13DF" w:rsidR="00A14332" w:rsidRDefault="00A14332" w:rsidP="00A14332">
      <w:pPr>
        <w:ind w:right="209"/>
        <w:rPr>
          <w:rFonts w:ascii="Arial" w:hAnsi="Arial" w:cs="Arial"/>
          <w:sz w:val="24"/>
          <w:szCs w:val="24"/>
        </w:rPr>
      </w:pPr>
    </w:p>
    <w:p w14:paraId="41A93FB5" w14:textId="77777777" w:rsidR="00A14332" w:rsidRPr="00912CAC" w:rsidRDefault="00A14332" w:rsidP="00A14332">
      <w:pPr>
        <w:ind w:right="209"/>
        <w:rPr>
          <w:rFonts w:ascii="Arial" w:hAnsi="Arial" w:cs="Arial"/>
          <w:sz w:val="24"/>
          <w:szCs w:val="24"/>
        </w:rPr>
      </w:pPr>
    </w:p>
    <w:p w14:paraId="1C557B0C" w14:textId="77777777" w:rsidR="00115790" w:rsidRPr="00912CAC" w:rsidRDefault="00115790" w:rsidP="00912CAC">
      <w:pPr>
        <w:spacing w:after="10" w:line="249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912CAC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lastRenderedPageBreak/>
        <w:t xml:space="preserve">Informace od žáků </w:t>
      </w:r>
    </w:p>
    <w:p w14:paraId="165E4C6F" w14:textId="41659624" w:rsidR="00115790" w:rsidRPr="00912CAC" w:rsidRDefault="004D4A46" w:rsidP="00115790">
      <w:pPr>
        <w:ind w:right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Nemáme dostatek validních informací z loňského školního roku, proto pro další období plánujeme v tomto směru součinnost se školním parlamentem.  </w:t>
      </w:r>
    </w:p>
    <w:p w14:paraId="3AA70655" w14:textId="77777777" w:rsidR="00115790" w:rsidRPr="00912CAC" w:rsidRDefault="00115790" w:rsidP="00115790">
      <w:pPr>
        <w:spacing w:after="194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 xml:space="preserve"> </w:t>
      </w:r>
    </w:p>
    <w:p w14:paraId="34AAB3B6" w14:textId="77777777" w:rsidR="00115790" w:rsidRPr="00912CAC" w:rsidRDefault="00115790" w:rsidP="00912CAC">
      <w:pPr>
        <w:spacing w:after="10" w:line="249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912CAC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 xml:space="preserve">Hodnocení MPP minulého školního roku </w:t>
      </w:r>
    </w:p>
    <w:p w14:paraId="13BD15E0" w14:textId="45B6D2CD" w:rsidR="00115790" w:rsidRPr="00912CAC" w:rsidRDefault="00115790" w:rsidP="00115790">
      <w:pPr>
        <w:spacing w:after="63"/>
        <w:ind w:right="209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>V oblasti rizikového chování jsme se nejčastěji potýkali s</w:t>
      </w:r>
      <w:r w:rsidR="00912CAC">
        <w:rPr>
          <w:rFonts w:ascii="Arial" w:hAnsi="Arial" w:cs="Arial"/>
          <w:sz w:val="24"/>
          <w:szCs w:val="24"/>
        </w:rPr>
        <w:t> užíváním návykových látek, drobným vandalismem v budově školy a</w:t>
      </w:r>
      <w:r w:rsidRPr="00912CAC">
        <w:rPr>
          <w:rFonts w:ascii="Arial" w:hAnsi="Arial" w:cs="Arial"/>
          <w:sz w:val="24"/>
          <w:szCs w:val="24"/>
        </w:rPr>
        <w:t xml:space="preserve"> neplněním školních povinností. Osvědčila se společná jednání vyučujících, rodičů, žáků, vedení školy a školního poradenského pracoviště. </w:t>
      </w:r>
      <w:r w:rsidR="00D93584">
        <w:rPr>
          <w:rFonts w:ascii="Arial" w:hAnsi="Arial" w:cs="Arial"/>
          <w:sz w:val="24"/>
          <w:szCs w:val="24"/>
        </w:rPr>
        <w:t xml:space="preserve">Nově byla navázána intenzivní spolupráce s OSPOD. </w:t>
      </w:r>
    </w:p>
    <w:p w14:paraId="57FCF429" w14:textId="77777777" w:rsidR="00115790" w:rsidRPr="00912CAC" w:rsidRDefault="00115790" w:rsidP="00115790">
      <w:pPr>
        <w:spacing w:after="52"/>
        <w:ind w:left="1123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 xml:space="preserve"> </w:t>
      </w:r>
    </w:p>
    <w:p w14:paraId="116671E6" w14:textId="5F28202D" w:rsidR="002F6F1C" w:rsidRDefault="00115790" w:rsidP="002F6F1C">
      <w:pPr>
        <w:ind w:right="209"/>
        <w:rPr>
          <w:rFonts w:ascii="Arial" w:hAnsi="Arial" w:cs="Arial"/>
          <w:sz w:val="24"/>
          <w:szCs w:val="24"/>
        </w:rPr>
      </w:pPr>
      <w:r w:rsidRPr="00912CAC">
        <w:rPr>
          <w:rFonts w:ascii="Arial" w:hAnsi="Arial" w:cs="Arial"/>
          <w:sz w:val="24"/>
          <w:szCs w:val="24"/>
        </w:rPr>
        <w:t xml:space="preserve">Rovněž je také možné individuální jednání s rodiči a žáky v době konzultačních hodin ŠPP. Tato opatření se nám jeví jako nejefektivnější a budeme v nich pokračovat. Jako efektivní se nám dále jeví </w:t>
      </w:r>
      <w:r w:rsidR="00324EF8">
        <w:rPr>
          <w:rFonts w:ascii="Arial" w:hAnsi="Arial" w:cs="Arial"/>
          <w:sz w:val="24"/>
          <w:szCs w:val="24"/>
        </w:rPr>
        <w:t>workshopy</w:t>
      </w:r>
      <w:r w:rsidRPr="00912CAC">
        <w:rPr>
          <w:rFonts w:ascii="Arial" w:hAnsi="Arial" w:cs="Arial"/>
          <w:sz w:val="24"/>
          <w:szCs w:val="24"/>
        </w:rPr>
        <w:t xml:space="preserve"> se žáky, méně efektivní jsou společné přednášky pro více tříd.  </w:t>
      </w:r>
    </w:p>
    <w:p w14:paraId="16659175" w14:textId="77777777" w:rsidR="002F6F1C" w:rsidRDefault="002F6F1C" w:rsidP="002F6F1C">
      <w:pPr>
        <w:ind w:right="209"/>
        <w:rPr>
          <w:rFonts w:ascii="Arial" w:hAnsi="Arial" w:cs="Arial"/>
          <w:sz w:val="24"/>
          <w:szCs w:val="24"/>
        </w:rPr>
      </w:pPr>
    </w:p>
    <w:p w14:paraId="3C175D57" w14:textId="13432170" w:rsidR="002F6F1C" w:rsidRPr="002F6F1C" w:rsidRDefault="002F6F1C" w:rsidP="002F6F1C">
      <w:pPr>
        <w:ind w:right="209"/>
        <w:rPr>
          <w:rFonts w:ascii="Arial" w:hAnsi="Arial" w:cs="Arial"/>
          <w:color w:val="2F5496" w:themeColor="accent1" w:themeShade="BF"/>
        </w:rPr>
      </w:pPr>
      <w:r w:rsidRPr="002F6F1C">
        <w:rPr>
          <w:rFonts w:ascii="Arial" w:hAnsi="Arial" w:cs="Arial"/>
          <w:color w:val="2F5496" w:themeColor="accent1" w:themeShade="BF"/>
        </w:rPr>
        <w:t xml:space="preserve">CÍLE VYPLÝVAJÍCÍ ZE ZMAPOVÁNÍ SITUACE </w:t>
      </w:r>
    </w:p>
    <w:p w14:paraId="67649AFC" w14:textId="77777777" w:rsidR="002F6F1C" w:rsidRPr="002F6F1C" w:rsidRDefault="002F6F1C" w:rsidP="002F6F1C">
      <w:pPr>
        <w:spacing w:after="119"/>
        <w:rPr>
          <w:rFonts w:ascii="Arial" w:hAnsi="Arial" w:cs="Arial"/>
          <w:sz w:val="24"/>
          <w:szCs w:val="24"/>
        </w:rPr>
      </w:pPr>
      <w:r w:rsidRPr="002F6F1C">
        <w:rPr>
          <w:rFonts w:ascii="Arial" w:hAnsi="Arial" w:cs="Arial"/>
          <w:sz w:val="24"/>
          <w:szCs w:val="24"/>
        </w:rPr>
        <w:t xml:space="preserve"> </w:t>
      </w:r>
    </w:p>
    <w:p w14:paraId="199AA139" w14:textId="062F102A" w:rsidR="002F6F1C" w:rsidRPr="00AE178A" w:rsidRDefault="002F6F1C" w:rsidP="00B60522">
      <w:pPr>
        <w:pStyle w:val="Odstavecseseznamem"/>
        <w:numPr>
          <w:ilvl w:val="0"/>
          <w:numId w:val="8"/>
        </w:numPr>
        <w:spacing w:after="8" w:line="247" w:lineRule="auto"/>
        <w:ind w:right="209"/>
        <w:rPr>
          <w:rFonts w:ascii="Arial" w:hAnsi="Arial" w:cs="Arial"/>
          <w:sz w:val="24"/>
          <w:szCs w:val="24"/>
        </w:rPr>
      </w:pPr>
      <w:r w:rsidRPr="00AE178A">
        <w:rPr>
          <w:rFonts w:ascii="Arial" w:hAnsi="Arial" w:cs="Arial"/>
          <w:sz w:val="24"/>
          <w:szCs w:val="24"/>
        </w:rPr>
        <w:t>Učit žáky řešit konfliktní a krizové situace, odhadnout nebezpečnou situaci v běžném životě</w:t>
      </w:r>
    </w:p>
    <w:p w14:paraId="5C27BBDB" w14:textId="568BCA63" w:rsidR="002F6F1C" w:rsidRPr="00AE178A" w:rsidRDefault="002F6F1C" w:rsidP="00B60522">
      <w:pPr>
        <w:pStyle w:val="Odstavecseseznamem"/>
        <w:numPr>
          <w:ilvl w:val="0"/>
          <w:numId w:val="8"/>
        </w:numPr>
        <w:spacing w:after="8" w:line="247" w:lineRule="auto"/>
        <w:ind w:right="209"/>
        <w:rPr>
          <w:rFonts w:ascii="Arial" w:hAnsi="Arial" w:cs="Arial"/>
          <w:sz w:val="24"/>
          <w:szCs w:val="24"/>
        </w:rPr>
      </w:pPr>
      <w:r w:rsidRPr="00AE178A">
        <w:rPr>
          <w:rFonts w:ascii="Arial" w:hAnsi="Arial" w:cs="Arial"/>
          <w:sz w:val="24"/>
          <w:szCs w:val="24"/>
        </w:rPr>
        <w:t>Vést žáky ke schopnosti odmítat činnosti, které by mohly mít negativní důsledky</w:t>
      </w:r>
    </w:p>
    <w:p w14:paraId="7B5EAA94" w14:textId="4BE01B78" w:rsidR="002F6F1C" w:rsidRPr="00AE178A" w:rsidRDefault="002F6F1C" w:rsidP="00B60522">
      <w:pPr>
        <w:pStyle w:val="Odstavecseseznamem"/>
        <w:numPr>
          <w:ilvl w:val="0"/>
          <w:numId w:val="8"/>
        </w:numPr>
        <w:spacing w:after="8" w:line="247" w:lineRule="auto"/>
        <w:ind w:right="209"/>
        <w:rPr>
          <w:rFonts w:ascii="Arial" w:hAnsi="Arial" w:cs="Arial"/>
          <w:sz w:val="24"/>
          <w:szCs w:val="24"/>
        </w:rPr>
      </w:pPr>
      <w:r w:rsidRPr="00AE178A">
        <w:rPr>
          <w:rFonts w:ascii="Arial" w:hAnsi="Arial" w:cs="Arial"/>
          <w:sz w:val="24"/>
          <w:szCs w:val="24"/>
        </w:rPr>
        <w:t>Pozitivně ovlivňovat vztahy v kolektivu, posilovat kladné vlastnosti dětí</w:t>
      </w:r>
    </w:p>
    <w:p w14:paraId="79C2F0CA" w14:textId="6F8AACD2" w:rsidR="002F6F1C" w:rsidRPr="00AE178A" w:rsidRDefault="002F6F1C" w:rsidP="00B60522">
      <w:pPr>
        <w:pStyle w:val="Odstavecseseznamem"/>
        <w:numPr>
          <w:ilvl w:val="0"/>
          <w:numId w:val="8"/>
        </w:numPr>
        <w:spacing w:after="8" w:line="247" w:lineRule="auto"/>
        <w:ind w:right="209"/>
        <w:rPr>
          <w:rFonts w:ascii="Arial" w:hAnsi="Arial" w:cs="Arial"/>
          <w:sz w:val="24"/>
          <w:szCs w:val="24"/>
        </w:rPr>
      </w:pPr>
      <w:r w:rsidRPr="00AE178A">
        <w:rPr>
          <w:rFonts w:ascii="Arial" w:hAnsi="Arial" w:cs="Arial"/>
          <w:sz w:val="24"/>
          <w:szCs w:val="24"/>
        </w:rPr>
        <w:t>Posilovat sebedůvěru dětí, učit děti toleranci</w:t>
      </w:r>
    </w:p>
    <w:p w14:paraId="469C6D7E" w14:textId="3614F983" w:rsidR="002F6F1C" w:rsidRPr="00AE178A" w:rsidRDefault="002F6F1C" w:rsidP="00B60522">
      <w:pPr>
        <w:pStyle w:val="Odstavecseseznamem"/>
        <w:numPr>
          <w:ilvl w:val="0"/>
          <w:numId w:val="8"/>
        </w:numPr>
        <w:spacing w:after="8" w:line="247" w:lineRule="auto"/>
        <w:ind w:right="209"/>
        <w:rPr>
          <w:rFonts w:ascii="Arial" w:hAnsi="Arial" w:cs="Arial"/>
          <w:sz w:val="24"/>
          <w:szCs w:val="24"/>
        </w:rPr>
      </w:pPr>
      <w:r w:rsidRPr="00AE178A">
        <w:rPr>
          <w:rFonts w:ascii="Arial" w:hAnsi="Arial" w:cs="Arial"/>
          <w:sz w:val="24"/>
          <w:szCs w:val="24"/>
        </w:rPr>
        <w:t>Informovat žáky přiměřeně věku o návykových látkách a jejich účincích, o následcích užívání drog, přiblížit jim zdravotní rizika, vést žáky k tomu, aby v budoucnu nevyhledávali návykové látky</w:t>
      </w:r>
    </w:p>
    <w:p w14:paraId="7A215B34" w14:textId="5DB4EEEE" w:rsidR="002F6F1C" w:rsidRPr="00AE178A" w:rsidRDefault="002F6F1C" w:rsidP="00B60522">
      <w:pPr>
        <w:pStyle w:val="Odstavecseseznamem"/>
        <w:numPr>
          <w:ilvl w:val="0"/>
          <w:numId w:val="8"/>
        </w:numPr>
        <w:spacing w:after="8" w:line="247" w:lineRule="auto"/>
        <w:ind w:right="209"/>
        <w:rPr>
          <w:rFonts w:ascii="Arial" w:hAnsi="Arial" w:cs="Arial"/>
          <w:sz w:val="24"/>
          <w:szCs w:val="24"/>
        </w:rPr>
      </w:pPr>
      <w:r w:rsidRPr="00AE178A">
        <w:rPr>
          <w:rFonts w:ascii="Arial" w:hAnsi="Arial" w:cs="Arial"/>
          <w:sz w:val="24"/>
          <w:szCs w:val="24"/>
        </w:rPr>
        <w:t>Upozornit žáky na nebezpečí spojená s užíváním internetu, na rizika na sociálních sítích, kyberšikanu</w:t>
      </w:r>
    </w:p>
    <w:p w14:paraId="6CB4D153" w14:textId="013F0039" w:rsidR="002F6F1C" w:rsidRPr="00AE178A" w:rsidRDefault="002F6F1C" w:rsidP="00B60522">
      <w:pPr>
        <w:pStyle w:val="Odstavecseseznamem"/>
        <w:numPr>
          <w:ilvl w:val="0"/>
          <w:numId w:val="8"/>
        </w:numPr>
        <w:spacing w:after="8" w:line="247" w:lineRule="auto"/>
        <w:ind w:right="209"/>
        <w:rPr>
          <w:rFonts w:ascii="Arial" w:hAnsi="Arial" w:cs="Arial"/>
          <w:sz w:val="24"/>
          <w:szCs w:val="24"/>
        </w:rPr>
      </w:pPr>
      <w:r w:rsidRPr="00AE178A">
        <w:rPr>
          <w:rFonts w:ascii="Arial" w:hAnsi="Arial" w:cs="Arial"/>
          <w:sz w:val="24"/>
          <w:szCs w:val="24"/>
        </w:rPr>
        <w:t>Učit děti zdravému způsobu života, sebepoznání, vytváření samostatných osobních postojů, jejich obhajobě</w:t>
      </w:r>
    </w:p>
    <w:p w14:paraId="6FCF4BAB" w14:textId="68F8436D" w:rsidR="002F6F1C" w:rsidRDefault="002F6F1C" w:rsidP="00B60522">
      <w:pPr>
        <w:spacing w:after="77" w:line="248" w:lineRule="auto"/>
        <w:ind w:right="10214"/>
      </w:pPr>
    </w:p>
    <w:p w14:paraId="1DD65B7A" w14:textId="694D87A8" w:rsidR="00BF5C4A" w:rsidRPr="00391224" w:rsidRDefault="00AE178A" w:rsidP="00061737">
      <w:pPr>
        <w:ind w:right="209"/>
        <w:rPr>
          <w:rFonts w:ascii="Arial" w:hAnsi="Arial" w:cs="Arial"/>
          <w:color w:val="FF0000"/>
          <w:sz w:val="24"/>
          <w:szCs w:val="24"/>
          <w:u w:val="single"/>
        </w:rPr>
      </w:pPr>
      <w:r w:rsidRPr="00391224">
        <w:rPr>
          <w:rFonts w:ascii="Arial" w:hAnsi="Arial" w:cs="Arial"/>
          <w:color w:val="FF0000"/>
          <w:sz w:val="24"/>
          <w:szCs w:val="24"/>
          <w:u w:val="single"/>
        </w:rPr>
        <w:t>3. Personální zajištění prevence</w:t>
      </w:r>
    </w:p>
    <w:p w14:paraId="00B2737D" w14:textId="415DDED2" w:rsidR="00493A51" w:rsidRPr="00AD102D" w:rsidRDefault="00061737" w:rsidP="006A1404">
      <w:pPr>
        <w:ind w:right="209"/>
        <w:rPr>
          <w:rFonts w:ascii="Arial" w:hAnsi="Arial" w:cs="Arial"/>
          <w:sz w:val="24"/>
          <w:szCs w:val="24"/>
          <w:shd w:val="clear" w:color="auto" w:fill="FFFFFF"/>
        </w:rPr>
      </w:pPr>
      <w:r w:rsidRPr="00AD102D">
        <w:rPr>
          <w:rFonts w:ascii="Arial" w:hAnsi="Arial" w:cs="Arial"/>
          <w:sz w:val="24"/>
          <w:szCs w:val="24"/>
          <w:shd w:val="clear" w:color="auto" w:fill="FFFFFF"/>
        </w:rPr>
        <w:t>Školní poradenské pracoviště poskytuje poradenské a konzultační služby žákům, jejich zákonným zástupcům a pedagogům. K našim hlavním cílům patří podpora aktivit vedoucích k vylepšení sociálního klimatu školy, podpora primární prevence a kvalitní péče o děti se speciálními vzdělávacími potřebami.</w:t>
      </w:r>
      <w:r w:rsidRPr="00AD102D">
        <w:rPr>
          <w:rFonts w:ascii="Arial" w:hAnsi="Arial" w:cs="Arial"/>
          <w:sz w:val="24"/>
          <w:szCs w:val="24"/>
        </w:rPr>
        <w:br/>
      </w:r>
      <w:r w:rsidRPr="00AD102D">
        <w:rPr>
          <w:rFonts w:ascii="Arial" w:hAnsi="Arial" w:cs="Arial"/>
          <w:sz w:val="24"/>
          <w:szCs w:val="24"/>
          <w:shd w:val="clear" w:color="auto" w:fill="FFFFFF"/>
        </w:rPr>
        <w:t xml:space="preserve">Koncepce poradenských služeb ve škole vychází z vyhlášky MŠMT č. 72/2005 Sb., o poskytování poradenských služeb ve školách a školských poradenských zařízeních ve znění vyhlášky č. 116/2011 Sb., vyhlášky č. 103/2014 Sb. a vyhlášky č. 197/2016 Sb. </w:t>
      </w:r>
    </w:p>
    <w:p w14:paraId="689A8347" w14:textId="77777777" w:rsidR="00061737" w:rsidRDefault="00061737" w:rsidP="006A1404">
      <w:pPr>
        <w:ind w:right="209"/>
        <w:rPr>
          <w:rFonts w:ascii="Arial" w:hAnsi="Arial" w:cs="Arial"/>
          <w:color w:val="021F30"/>
          <w:sz w:val="24"/>
          <w:szCs w:val="24"/>
          <w:shd w:val="clear" w:color="auto" w:fill="FFFFFF"/>
        </w:rPr>
      </w:pPr>
    </w:p>
    <w:p w14:paraId="4939F6C7" w14:textId="33DFCE01" w:rsidR="00061737" w:rsidRPr="00A75A97" w:rsidRDefault="00061737" w:rsidP="006A1404">
      <w:pPr>
        <w:ind w:right="209"/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</w:pPr>
      <w:r w:rsidRPr="00A75A9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lastRenderedPageBreak/>
        <w:t xml:space="preserve">Tým školního poradenského pracoviště ve školním roce 2022/2023: </w:t>
      </w:r>
    </w:p>
    <w:p w14:paraId="18BE73B0" w14:textId="1348C35A" w:rsidR="00061737" w:rsidRPr="00436A71" w:rsidRDefault="00AD102D" w:rsidP="003D319A">
      <w:pPr>
        <w:pStyle w:val="Odstavecseseznamem"/>
        <w:numPr>
          <w:ilvl w:val="0"/>
          <w:numId w:val="21"/>
        </w:numPr>
        <w:ind w:right="209"/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V</w:t>
      </w:r>
      <w:r w:rsidR="0006173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ýchovná poradkyně pro I. a II. stupeň </w:t>
      </w:r>
      <w:r w:rsidR="00A75A9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ZŠ - </w:t>
      </w:r>
      <w:r w:rsidR="00480173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PhD</w:t>
      </w:r>
      <w:r w:rsidR="00A75A9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r. Petra Veselá Šťastná </w:t>
      </w:r>
    </w:p>
    <w:p w14:paraId="2AE842A2" w14:textId="3FA938A9" w:rsidR="00061737" w:rsidRPr="00436A71" w:rsidRDefault="00AD102D" w:rsidP="003D319A">
      <w:pPr>
        <w:pStyle w:val="Odstavecseseznamem"/>
        <w:numPr>
          <w:ilvl w:val="0"/>
          <w:numId w:val="21"/>
        </w:numPr>
        <w:ind w:right="209"/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Š</w:t>
      </w:r>
      <w:r w:rsidR="0006173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kolní kariérová poradkyně pro 5. – 9. ročník </w:t>
      </w:r>
      <w:r w:rsidR="00A75A9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– Mgr. Zuzana Benešová</w:t>
      </w:r>
    </w:p>
    <w:p w14:paraId="319F370A" w14:textId="2184611E" w:rsidR="00061737" w:rsidRPr="00436A71" w:rsidRDefault="00AD102D" w:rsidP="003D319A">
      <w:pPr>
        <w:pStyle w:val="Odstavecseseznamem"/>
        <w:numPr>
          <w:ilvl w:val="0"/>
          <w:numId w:val="21"/>
        </w:numPr>
        <w:ind w:right="209"/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M</w:t>
      </w:r>
      <w:r w:rsidR="0006173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etodička prevence pro I. a II. stupeň ZŠ</w:t>
      </w:r>
      <w:r w:rsidR="00A75A9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– Zuzana Šenfelderová</w:t>
      </w:r>
    </w:p>
    <w:p w14:paraId="243B5EE6" w14:textId="493CDB25" w:rsidR="00061737" w:rsidRPr="00436A71" w:rsidRDefault="00AD102D" w:rsidP="003D319A">
      <w:pPr>
        <w:pStyle w:val="Odstavecseseznamem"/>
        <w:numPr>
          <w:ilvl w:val="0"/>
          <w:numId w:val="21"/>
        </w:numPr>
        <w:ind w:right="209"/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Š</w:t>
      </w:r>
      <w:r w:rsidR="0006173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kolní psycholožka</w:t>
      </w:r>
      <w:r w:rsidR="00A75A97" w:rsidRPr="00436A71">
        <w:rPr>
          <w:rStyle w:val="Siln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– PhDr. Šárka Havelková </w:t>
      </w:r>
    </w:p>
    <w:p w14:paraId="7960A0B7" w14:textId="58C280F8" w:rsidR="00A75A97" w:rsidRPr="00AD102D" w:rsidRDefault="00A75A97" w:rsidP="006A1404">
      <w:pPr>
        <w:ind w:right="209"/>
        <w:rPr>
          <w:rFonts w:ascii="Arial" w:hAnsi="Arial" w:cs="Arial"/>
          <w:sz w:val="24"/>
          <w:szCs w:val="24"/>
        </w:rPr>
      </w:pPr>
      <w:r w:rsidRPr="00AD102D">
        <w:rPr>
          <w:rFonts w:ascii="Arial" w:hAnsi="Arial" w:cs="Arial"/>
          <w:sz w:val="24"/>
          <w:szCs w:val="24"/>
        </w:rPr>
        <w:t>V rámci rozšíření služeb školního poradenského pracoviště škola zřídila ve školním roce 2021/2022 schránku důvěry</w:t>
      </w:r>
      <w:r w:rsidR="00AD102D">
        <w:rPr>
          <w:rFonts w:ascii="Arial" w:hAnsi="Arial" w:cs="Arial"/>
          <w:sz w:val="24"/>
          <w:szCs w:val="24"/>
        </w:rPr>
        <w:t xml:space="preserve"> umístěnou u dveří školní knihovny</w:t>
      </w:r>
      <w:r w:rsidRPr="00AD102D">
        <w:rPr>
          <w:rFonts w:ascii="Arial" w:hAnsi="Arial" w:cs="Arial"/>
          <w:sz w:val="24"/>
          <w:szCs w:val="24"/>
        </w:rPr>
        <w:t xml:space="preserve"> (schránku spravuje školní psycholožka a metodička prevence). </w:t>
      </w:r>
    </w:p>
    <w:p w14:paraId="024801B7" w14:textId="0D6318FA" w:rsidR="00A75A97" w:rsidRPr="00AD102D" w:rsidRDefault="00A75A97" w:rsidP="006A1404">
      <w:pPr>
        <w:ind w:right="209"/>
        <w:rPr>
          <w:rFonts w:ascii="Arial" w:hAnsi="Arial" w:cs="Arial"/>
          <w:sz w:val="24"/>
          <w:szCs w:val="24"/>
        </w:rPr>
      </w:pPr>
      <w:r w:rsidRPr="00AD102D">
        <w:rPr>
          <w:rFonts w:ascii="Arial" w:hAnsi="Arial" w:cs="Arial"/>
          <w:sz w:val="24"/>
          <w:szCs w:val="24"/>
        </w:rPr>
        <w:t xml:space="preserve">Rodiče jsou o funkci školního poradenského pracoviště informováni na třídních schůzkách a na webu školy </w:t>
      </w:r>
    </w:p>
    <w:p w14:paraId="2DC1E2AC" w14:textId="4E09D19F" w:rsidR="00A75A97" w:rsidRDefault="00A75A97" w:rsidP="006A1404">
      <w:pPr>
        <w:ind w:right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 školy: </w:t>
      </w:r>
      <w:hyperlink r:id="rId9" w:history="1">
        <w:r w:rsidR="00AD102D" w:rsidRPr="00045CF8">
          <w:rPr>
            <w:rStyle w:val="Hypertextovodkaz"/>
            <w:rFonts w:ascii="Arial" w:hAnsi="Arial" w:cs="Arial"/>
            <w:sz w:val="24"/>
            <w:szCs w:val="24"/>
          </w:rPr>
          <w:t>https://skola.libcice.cz/</w:t>
        </w:r>
      </w:hyperlink>
      <w:r w:rsidR="00AD102D">
        <w:rPr>
          <w:rFonts w:ascii="Arial" w:hAnsi="Arial" w:cs="Arial"/>
          <w:sz w:val="24"/>
          <w:szCs w:val="24"/>
        </w:rPr>
        <w:t xml:space="preserve">  </w:t>
      </w:r>
    </w:p>
    <w:p w14:paraId="69BBA311" w14:textId="5E6BA900" w:rsidR="002A4B27" w:rsidRDefault="002A4B27" w:rsidP="006A1404">
      <w:pPr>
        <w:ind w:right="209"/>
        <w:rPr>
          <w:rFonts w:ascii="Arial" w:hAnsi="Arial" w:cs="Arial"/>
          <w:sz w:val="24"/>
          <w:szCs w:val="24"/>
        </w:rPr>
      </w:pPr>
    </w:p>
    <w:p w14:paraId="633F5F6E" w14:textId="77777777" w:rsidR="002A4B27" w:rsidRDefault="002A4B27" w:rsidP="006A1404">
      <w:pPr>
        <w:ind w:right="209"/>
        <w:rPr>
          <w:rFonts w:ascii="Arial" w:hAnsi="Arial" w:cs="Arial"/>
          <w:sz w:val="24"/>
          <w:szCs w:val="24"/>
        </w:rPr>
      </w:pPr>
    </w:p>
    <w:p w14:paraId="4951E7AB" w14:textId="2FBEDE99" w:rsidR="00AD102D" w:rsidRPr="00B60522" w:rsidRDefault="00436A71" w:rsidP="003D319A">
      <w:pPr>
        <w:ind w:right="209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B60522">
        <w:rPr>
          <w:rFonts w:ascii="Arial" w:hAnsi="Arial" w:cs="Arial"/>
          <w:color w:val="2F5496" w:themeColor="accent1" w:themeShade="BF"/>
          <w:sz w:val="24"/>
          <w:szCs w:val="24"/>
        </w:rPr>
        <w:t>Výchovná poradkyně</w:t>
      </w:r>
    </w:p>
    <w:p w14:paraId="086C58AB" w14:textId="65EF308B" w:rsidR="00436A71" w:rsidRPr="00436A71" w:rsidRDefault="00436A71" w:rsidP="00436A71">
      <w:pPr>
        <w:pStyle w:val="Odstavecseseznamem"/>
        <w:ind w:left="1080" w:right="209"/>
        <w:rPr>
          <w:rFonts w:ascii="Arial" w:hAnsi="Arial" w:cs="Arial"/>
          <w:sz w:val="24"/>
          <w:szCs w:val="24"/>
        </w:rPr>
      </w:pPr>
    </w:p>
    <w:p w14:paraId="40C8D5C0" w14:textId="77777777" w:rsidR="00436A71" w:rsidRPr="00436A71" w:rsidRDefault="00436A71" w:rsidP="00436A71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spolupracuje s pedagogicko-psychologickou poradnou, SPC,</w:t>
      </w:r>
    </w:p>
    <w:p w14:paraId="73BD0B60" w14:textId="77777777" w:rsidR="00436A71" w:rsidRPr="00436A71" w:rsidRDefault="00436A71" w:rsidP="00436A7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provádí vyhledávání žáků, kteří potřebují pomoc a jejichž výchova, vzdělávání nebo psychický a sociální vývoj vyžadují speciální péči,</w:t>
      </w:r>
    </w:p>
    <w:p w14:paraId="366A5FE8" w14:textId="73EC1D94" w:rsidR="00436A71" w:rsidRPr="00436A71" w:rsidRDefault="00436A71" w:rsidP="00436A7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připravuje a ovlivňuje podmínky pro integraci dětí se speciálními vzdělávacími potřebami ve</w:t>
      </w:r>
      <w:r w:rsidR="00B605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36A71">
        <w:rPr>
          <w:rFonts w:ascii="Arial" w:hAnsi="Arial" w:cs="Arial"/>
          <w:sz w:val="24"/>
          <w:szCs w:val="24"/>
          <w:lang w:eastAsia="cs-CZ"/>
        </w:rPr>
        <w:t>spolupráci s dalšími odborníky a žáky mimořádně nadané,</w:t>
      </w:r>
    </w:p>
    <w:p w14:paraId="29EE0ED7" w14:textId="77777777" w:rsidR="00436A71" w:rsidRPr="00436A71" w:rsidRDefault="00436A71" w:rsidP="00436A7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pomáhá vytvářet a koordinovat vznik individuálních vzdělávacích programů pro žáky se speciálními vzdělávacími potřebami,</w:t>
      </w:r>
    </w:p>
    <w:p w14:paraId="2CBC137E" w14:textId="77777777" w:rsidR="00436A71" w:rsidRPr="00436A71" w:rsidRDefault="00436A71" w:rsidP="00436A7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 xml:space="preserve">koordinuje práci asistentů pedagoga </w:t>
      </w:r>
    </w:p>
    <w:p w14:paraId="464483E4" w14:textId="0DDC5887" w:rsidR="00436A71" w:rsidRDefault="00436A71" w:rsidP="00436A7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spolupracuje se školním metodičkou prevence/školní psycholožkou a kariérovou poradkyní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93CECF6" w14:textId="115B82DF" w:rsidR="00436A71" w:rsidRDefault="00436A71" w:rsidP="00436A71">
      <w:pPr>
        <w:pStyle w:val="Odstavecseseznamem"/>
        <w:spacing w:after="0" w:line="240" w:lineRule="auto"/>
        <w:ind w:left="714"/>
        <w:rPr>
          <w:rFonts w:ascii="Arial" w:hAnsi="Arial" w:cs="Arial"/>
          <w:sz w:val="24"/>
          <w:szCs w:val="24"/>
          <w:lang w:eastAsia="cs-CZ"/>
        </w:rPr>
      </w:pPr>
    </w:p>
    <w:p w14:paraId="7EB84EE5" w14:textId="605432D6" w:rsidR="00436A71" w:rsidRPr="00B60522" w:rsidRDefault="00436A71" w:rsidP="003D319A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eastAsia="cs-CZ"/>
        </w:rPr>
      </w:pPr>
      <w:r w:rsidRPr="00B60522">
        <w:rPr>
          <w:rFonts w:ascii="Arial" w:hAnsi="Arial" w:cs="Arial"/>
          <w:color w:val="2F5496" w:themeColor="accent1" w:themeShade="BF"/>
          <w:sz w:val="24"/>
          <w:szCs w:val="24"/>
          <w:lang w:eastAsia="cs-CZ"/>
        </w:rPr>
        <w:t xml:space="preserve">Školní kariérová poradkyně </w:t>
      </w:r>
    </w:p>
    <w:p w14:paraId="192F34D4" w14:textId="430A70DF" w:rsidR="00436A71" w:rsidRPr="00436A71" w:rsidRDefault="00436A71" w:rsidP="00436A71">
      <w:pPr>
        <w:pStyle w:val="Odstavecseseznamem"/>
        <w:spacing w:after="0" w:line="240" w:lineRule="auto"/>
        <w:ind w:left="1440"/>
        <w:rPr>
          <w:rFonts w:ascii="Arial" w:hAnsi="Arial" w:cs="Arial"/>
          <w:sz w:val="24"/>
          <w:szCs w:val="24"/>
          <w:lang w:eastAsia="cs-CZ"/>
        </w:rPr>
      </w:pPr>
    </w:p>
    <w:p w14:paraId="03B25612" w14:textId="77777777" w:rsidR="00436A71" w:rsidRPr="00436A71" w:rsidRDefault="00436A71" w:rsidP="00436A71">
      <w:pPr>
        <w:pStyle w:val="Odstavecseseznamem"/>
        <w:numPr>
          <w:ilvl w:val="0"/>
          <w:numId w:val="17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pomáhá v kariérovém poradenství a spolupracuje s učiteli odborných předmětů, kteří se orientují na volbu profese,</w:t>
      </w:r>
    </w:p>
    <w:p w14:paraId="6B9CA86F" w14:textId="77777777" w:rsidR="00436A71" w:rsidRPr="00436A71" w:rsidRDefault="00436A71" w:rsidP="00436A71">
      <w:pPr>
        <w:pStyle w:val="Odstavecseseznamem"/>
        <w:numPr>
          <w:ilvl w:val="0"/>
          <w:numId w:val="17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pomáhá vytvářet kariérové poradenství školy ve spolupráci s úřady práce,</w:t>
      </w:r>
    </w:p>
    <w:p w14:paraId="73F6977E" w14:textId="09332C93" w:rsidR="00436A71" w:rsidRPr="00436A71" w:rsidRDefault="00436A71" w:rsidP="00436A71">
      <w:pPr>
        <w:pStyle w:val="Odstavecseseznamem"/>
        <w:numPr>
          <w:ilvl w:val="0"/>
          <w:numId w:val="17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koordinuje kariérové poradenství s ostatními subjekty, které poskytují specializované služby</w:t>
      </w:r>
      <w:r w:rsidR="00B605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36A71">
        <w:rPr>
          <w:rFonts w:ascii="Arial" w:hAnsi="Arial" w:cs="Arial"/>
          <w:sz w:val="24"/>
          <w:szCs w:val="24"/>
          <w:lang w:eastAsia="cs-CZ"/>
        </w:rPr>
        <w:t>kariérového poradenství (PPP, úřady práce...),</w:t>
      </w:r>
    </w:p>
    <w:p w14:paraId="561EAFA3" w14:textId="77777777" w:rsidR="00436A71" w:rsidRPr="00436A71" w:rsidRDefault="00436A71" w:rsidP="00436A71">
      <w:pPr>
        <w:pStyle w:val="Odstavecseseznamem"/>
        <w:numPr>
          <w:ilvl w:val="0"/>
          <w:numId w:val="17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poskytuje poradenskou a konzultační pomoc rodičům žáků nebo jejich zákonným zástupcům,</w:t>
      </w:r>
    </w:p>
    <w:p w14:paraId="7244EB96" w14:textId="77777777" w:rsidR="00436A71" w:rsidRPr="00436A71" w:rsidRDefault="00436A71" w:rsidP="00436A71">
      <w:pPr>
        <w:pStyle w:val="Odstavecseseznamem"/>
        <w:numPr>
          <w:ilvl w:val="0"/>
          <w:numId w:val="17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o své činnosti si vede písemné záznamy,</w:t>
      </w:r>
    </w:p>
    <w:p w14:paraId="590EBE7F" w14:textId="77777777" w:rsidR="00436A71" w:rsidRPr="00436A71" w:rsidRDefault="00436A71" w:rsidP="00436A71">
      <w:pPr>
        <w:pStyle w:val="Odstavecseseznamem"/>
        <w:numPr>
          <w:ilvl w:val="0"/>
          <w:numId w:val="17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metodicky pomáhá třídním učitelům při řešení aktuálních problémů třídních kolektivů,</w:t>
      </w:r>
    </w:p>
    <w:p w14:paraId="25AEE248" w14:textId="380586E6" w:rsidR="00436A71" w:rsidRDefault="00436A71" w:rsidP="00436A71">
      <w:pPr>
        <w:pStyle w:val="Odstavecseseznamem"/>
        <w:numPr>
          <w:ilvl w:val="0"/>
          <w:numId w:val="17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spolupracuje se školním metodičkou prevence/školní psycholožkou a výchovnou poradkyní</w:t>
      </w:r>
    </w:p>
    <w:p w14:paraId="7E9D4C62" w14:textId="100D9B7A" w:rsidR="00436A71" w:rsidRPr="00436A71" w:rsidRDefault="00436A71" w:rsidP="00436A7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br w:type="page"/>
      </w:r>
    </w:p>
    <w:p w14:paraId="1DE967BB" w14:textId="4532CE92" w:rsidR="00436A71" w:rsidRPr="00B60522" w:rsidRDefault="00436A71" w:rsidP="003D319A">
      <w:pPr>
        <w:spacing w:after="200" w:line="240" w:lineRule="auto"/>
        <w:rPr>
          <w:rFonts w:ascii="Arial" w:hAnsi="Arial" w:cs="Arial"/>
          <w:color w:val="2F5496" w:themeColor="accent1" w:themeShade="BF"/>
          <w:sz w:val="24"/>
          <w:szCs w:val="24"/>
          <w:lang w:eastAsia="cs-CZ"/>
        </w:rPr>
      </w:pPr>
      <w:r w:rsidRPr="00B60522">
        <w:rPr>
          <w:rFonts w:ascii="Arial" w:hAnsi="Arial" w:cs="Arial"/>
          <w:color w:val="2F5496" w:themeColor="accent1" w:themeShade="BF"/>
          <w:sz w:val="24"/>
          <w:szCs w:val="24"/>
          <w:lang w:eastAsia="cs-CZ"/>
        </w:rPr>
        <w:lastRenderedPageBreak/>
        <w:t>Školní metodička prevence</w:t>
      </w:r>
    </w:p>
    <w:p w14:paraId="3B87AF35" w14:textId="5F595AF2" w:rsidR="00436A71" w:rsidRDefault="00436A71" w:rsidP="00436A71">
      <w:pPr>
        <w:pStyle w:val="Odstavecseseznamem"/>
        <w:spacing w:after="200" w:line="240" w:lineRule="auto"/>
        <w:ind w:left="1440"/>
        <w:rPr>
          <w:rFonts w:ascii="Arial" w:hAnsi="Arial" w:cs="Arial"/>
          <w:sz w:val="24"/>
          <w:szCs w:val="24"/>
          <w:lang w:eastAsia="cs-CZ"/>
        </w:rPr>
      </w:pPr>
    </w:p>
    <w:p w14:paraId="78617D7B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spolupracuje s výchovnou poradkyní a s třídními učiteli,</w:t>
      </w:r>
    </w:p>
    <w:p w14:paraId="4F17D317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pomáhá vytvářet a realizovat program prevence zneužívání návykových látek a negativních jevů ve škole,</w:t>
      </w:r>
    </w:p>
    <w:p w14:paraId="6009F97D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podílí se na realizaci preventivního programu školy a pomáhá při jeho vytváření,</w:t>
      </w:r>
    </w:p>
    <w:p w14:paraId="79B50BF8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sleduje aktuální situaci na škole a inovuje strategie přístupu k prevenci,</w:t>
      </w:r>
    </w:p>
    <w:p w14:paraId="319927F3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poskytuje odborné vedení a metodickou pomoc pedagogickým pracovníkům školy při realizaci preventivního programu školy a při provádění jednotlivých preventivních aktivit,</w:t>
      </w:r>
    </w:p>
    <w:p w14:paraId="5B9E5CAF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spolupracuje s institucemi, které zajišťují odbornou pomoc v problematice prevence a zneužívání návykových látek,</w:t>
      </w:r>
    </w:p>
    <w:p w14:paraId="65568362" w14:textId="2770657B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zajišťuje informovanost žáků, rodičů nebo jejich zákonných zástupců o činnosti institucí, které</w:t>
      </w:r>
      <w:r w:rsidR="00B605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36A71">
        <w:rPr>
          <w:rFonts w:ascii="Arial" w:hAnsi="Arial" w:cs="Arial"/>
          <w:sz w:val="24"/>
          <w:szCs w:val="24"/>
          <w:lang w:eastAsia="cs-CZ"/>
        </w:rPr>
        <w:t>poskytují pomoc dětem, které mají problémy se závislostmi nebo jinými negativními jevy v jejich sociálním vývoji,</w:t>
      </w:r>
    </w:p>
    <w:p w14:paraId="42FB3053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spolupracuje se středisky výchovné péče, s krizovými centry a dalšími institucemi, které poskytují primární, sekundární i terciální péči ve státních i nestátních zařízeních,</w:t>
      </w:r>
    </w:p>
    <w:p w14:paraId="3979C54E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ve spolupráci s dalšími odborníky poskytuje konzultační a poradenskou pomoc rodičům,</w:t>
      </w:r>
    </w:p>
    <w:p w14:paraId="0F93236C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podílí se na akcích pořádaných školou v oblasti volnočasových aktivit,</w:t>
      </w:r>
    </w:p>
    <w:p w14:paraId="1AC290CC" w14:textId="77777777" w:rsidR="00436A71" w:rsidRPr="00436A71" w:rsidRDefault="00436A71" w:rsidP="002A4B27">
      <w:pPr>
        <w:pStyle w:val="Odstavecseseznamem"/>
        <w:numPr>
          <w:ilvl w:val="0"/>
          <w:numId w:val="18"/>
        </w:numPr>
        <w:spacing w:after="20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436A71">
        <w:rPr>
          <w:rFonts w:ascii="Arial" w:hAnsi="Arial" w:cs="Arial"/>
          <w:sz w:val="24"/>
          <w:szCs w:val="24"/>
          <w:lang w:eastAsia="cs-CZ"/>
        </w:rPr>
        <w:t>pomáhá při vytváření nabídky volnočasových aktivit školy.</w:t>
      </w:r>
    </w:p>
    <w:p w14:paraId="0202D5D4" w14:textId="77777777" w:rsidR="00436A71" w:rsidRPr="00436A71" w:rsidRDefault="00436A71" w:rsidP="00436A71">
      <w:pPr>
        <w:pStyle w:val="Odstavecseseznamem"/>
        <w:spacing w:after="200" w:line="240" w:lineRule="auto"/>
        <w:ind w:left="1440"/>
        <w:rPr>
          <w:rFonts w:ascii="Arial" w:hAnsi="Arial" w:cs="Arial"/>
          <w:sz w:val="24"/>
          <w:szCs w:val="24"/>
          <w:lang w:eastAsia="cs-CZ"/>
        </w:rPr>
      </w:pPr>
    </w:p>
    <w:p w14:paraId="0298FC46" w14:textId="4049678A" w:rsidR="00436A71" w:rsidRPr="00B60522" w:rsidRDefault="002A4B27" w:rsidP="003D319A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  <w:lang w:eastAsia="cs-CZ"/>
        </w:rPr>
      </w:pPr>
      <w:r w:rsidRPr="00B60522">
        <w:rPr>
          <w:rFonts w:ascii="Arial" w:hAnsi="Arial" w:cs="Arial"/>
          <w:color w:val="2F5496" w:themeColor="accent1" w:themeShade="BF"/>
          <w:sz w:val="24"/>
          <w:szCs w:val="24"/>
          <w:lang w:eastAsia="cs-CZ"/>
        </w:rPr>
        <w:t xml:space="preserve">Školní psycholožka </w:t>
      </w:r>
    </w:p>
    <w:p w14:paraId="5B15DE97" w14:textId="71092F4E" w:rsidR="002A4B27" w:rsidRPr="002A4B27" w:rsidRDefault="002A4B27" w:rsidP="002A4B27">
      <w:pPr>
        <w:pStyle w:val="Odstavecseseznamem"/>
        <w:spacing w:after="0" w:line="240" w:lineRule="auto"/>
        <w:ind w:left="1440"/>
        <w:rPr>
          <w:rFonts w:ascii="Arial" w:hAnsi="Arial" w:cs="Arial"/>
          <w:sz w:val="24"/>
          <w:szCs w:val="24"/>
          <w:lang w:eastAsia="cs-CZ"/>
        </w:rPr>
      </w:pPr>
    </w:p>
    <w:p w14:paraId="5E1BB594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individuální práce se žáky – prevence studijního selhávání, konzultace, poradenství</w:t>
      </w:r>
    </w:p>
    <w:p w14:paraId="6811E96C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krizová intervence</w:t>
      </w:r>
    </w:p>
    <w:p w14:paraId="1234BB57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náslechy ve třídách</w:t>
      </w:r>
    </w:p>
    <w:p w14:paraId="0C03A9B0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práce s třídními kolektivy – diagnostika třídního klimatu, prevence šikany, posilování dobrých vztahů v kolektivu</w:t>
      </w:r>
    </w:p>
    <w:p w14:paraId="03917771" w14:textId="660FC615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individuální konzultace s rodiči a učiteli, spolupráce a komunikace mezi školou a zákonnými</w:t>
      </w:r>
      <w:r w:rsidR="00B6052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A4B27">
        <w:rPr>
          <w:rFonts w:ascii="Arial" w:hAnsi="Arial" w:cs="Arial"/>
          <w:sz w:val="24"/>
          <w:szCs w:val="24"/>
          <w:lang w:eastAsia="cs-CZ"/>
        </w:rPr>
        <w:t>zástupci</w:t>
      </w:r>
    </w:p>
    <w:p w14:paraId="7E9FEDDB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metodická podpora učitelům při použití psychologických a speciálně pedagogických postupů ve vzdělávací činnosti školy, příp. semináře pro pedagogické pracovníky</w:t>
      </w:r>
    </w:p>
    <w:p w14:paraId="5874F985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spolupráce s dalšími zařízeními při péči o žáka</w:t>
      </w:r>
    </w:p>
    <w:p w14:paraId="1A955309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spolupráce s výchovným poradcem a kariérovým poradcem</w:t>
      </w:r>
    </w:p>
    <w:p w14:paraId="6D9F5370" w14:textId="77777777" w:rsidR="002A4B27" w:rsidRP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prezentace poradenských služeb</w:t>
      </w:r>
    </w:p>
    <w:p w14:paraId="1450E15B" w14:textId="4BD8F705" w:rsidR="002A4B27" w:rsidRDefault="002A4B27" w:rsidP="002A4B27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cs-CZ"/>
        </w:rPr>
      </w:pPr>
      <w:r w:rsidRPr="002A4B27">
        <w:rPr>
          <w:rFonts w:ascii="Arial" w:hAnsi="Arial" w:cs="Arial"/>
          <w:sz w:val="24"/>
          <w:szCs w:val="24"/>
          <w:lang w:eastAsia="cs-CZ"/>
        </w:rPr>
        <w:t>koordinace činností v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Pr="002A4B27">
        <w:rPr>
          <w:rFonts w:ascii="Arial" w:hAnsi="Arial" w:cs="Arial"/>
          <w:sz w:val="24"/>
          <w:szCs w:val="24"/>
          <w:lang w:eastAsia="cs-CZ"/>
        </w:rPr>
        <w:t>ŠPP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D894645" w14:textId="76599B88" w:rsidR="002A4B27" w:rsidRDefault="002A4B27" w:rsidP="002A4B27">
      <w:pPr>
        <w:pStyle w:val="Odstavecseseznamem"/>
        <w:spacing w:after="0" w:line="240" w:lineRule="auto"/>
        <w:ind w:left="714"/>
        <w:rPr>
          <w:rFonts w:ascii="Arial" w:hAnsi="Arial" w:cs="Arial"/>
          <w:sz w:val="24"/>
          <w:szCs w:val="24"/>
          <w:lang w:eastAsia="cs-CZ"/>
        </w:rPr>
      </w:pPr>
    </w:p>
    <w:p w14:paraId="66B0A1C5" w14:textId="77777777" w:rsidR="002A4B27" w:rsidRPr="002A4B27" w:rsidRDefault="002A4B27" w:rsidP="002A4B27">
      <w:pPr>
        <w:pStyle w:val="Odstavecseseznamem"/>
        <w:spacing w:after="0" w:line="240" w:lineRule="auto"/>
        <w:ind w:left="714"/>
        <w:rPr>
          <w:rFonts w:ascii="Arial" w:hAnsi="Arial" w:cs="Arial"/>
          <w:sz w:val="24"/>
          <w:szCs w:val="24"/>
          <w:lang w:eastAsia="cs-CZ"/>
        </w:rPr>
      </w:pPr>
    </w:p>
    <w:p w14:paraId="0868A51F" w14:textId="77777777" w:rsidR="002A4B27" w:rsidRPr="00436A71" w:rsidRDefault="002A4B27" w:rsidP="002A4B27">
      <w:pPr>
        <w:pStyle w:val="Odstavecseseznamem"/>
        <w:spacing w:after="0" w:line="240" w:lineRule="auto"/>
        <w:ind w:left="1440"/>
        <w:rPr>
          <w:rFonts w:ascii="Arial" w:hAnsi="Arial" w:cs="Arial"/>
          <w:sz w:val="24"/>
          <w:szCs w:val="24"/>
          <w:lang w:eastAsia="cs-CZ"/>
        </w:rPr>
      </w:pPr>
    </w:p>
    <w:p w14:paraId="6BF1ECAA" w14:textId="2916A6B6" w:rsidR="003D319A" w:rsidRDefault="003D31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065334" w14:textId="697448C6" w:rsidR="00436A71" w:rsidRPr="00391224" w:rsidRDefault="003D319A" w:rsidP="003D319A">
      <w:pPr>
        <w:ind w:right="209"/>
        <w:rPr>
          <w:rFonts w:ascii="Arial" w:hAnsi="Arial" w:cs="Arial"/>
          <w:color w:val="FF0000"/>
          <w:sz w:val="24"/>
          <w:szCs w:val="24"/>
          <w:u w:val="single"/>
        </w:rPr>
      </w:pPr>
      <w:r w:rsidRPr="00391224">
        <w:rPr>
          <w:rFonts w:ascii="Arial" w:hAnsi="Arial" w:cs="Arial"/>
          <w:color w:val="FF0000"/>
          <w:sz w:val="24"/>
          <w:szCs w:val="24"/>
          <w:u w:val="single"/>
        </w:rPr>
        <w:lastRenderedPageBreak/>
        <w:t xml:space="preserve">4. Aktivity v propagaci školy a prevence </w:t>
      </w:r>
    </w:p>
    <w:p w14:paraId="2D18D675" w14:textId="4D821B7F" w:rsidR="003D319A" w:rsidRDefault="003D319A" w:rsidP="003D319A">
      <w:pPr>
        <w:ind w:right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své aktivity prezentuje na svých webových stránkách a </w:t>
      </w:r>
      <w:r w:rsidR="0077267A">
        <w:rPr>
          <w:rFonts w:ascii="Arial" w:hAnsi="Arial" w:cs="Arial"/>
          <w:sz w:val="24"/>
          <w:szCs w:val="24"/>
        </w:rPr>
        <w:t xml:space="preserve">nově </w:t>
      </w:r>
      <w:r>
        <w:rPr>
          <w:rFonts w:ascii="Arial" w:hAnsi="Arial" w:cs="Arial"/>
          <w:sz w:val="24"/>
          <w:szCs w:val="24"/>
        </w:rPr>
        <w:t xml:space="preserve">od </w:t>
      </w:r>
      <w:r w:rsidR="00286727">
        <w:rPr>
          <w:rFonts w:ascii="Arial" w:hAnsi="Arial" w:cs="Arial"/>
          <w:sz w:val="24"/>
          <w:szCs w:val="24"/>
        </w:rPr>
        <w:t>tohoto</w:t>
      </w:r>
      <w:r>
        <w:rPr>
          <w:rFonts w:ascii="Arial" w:hAnsi="Arial" w:cs="Arial"/>
          <w:sz w:val="24"/>
          <w:szCs w:val="24"/>
        </w:rPr>
        <w:t xml:space="preserve"> školního roku i na </w:t>
      </w:r>
      <w:r w:rsidR="0077267A">
        <w:rPr>
          <w:rFonts w:ascii="Arial" w:hAnsi="Arial" w:cs="Arial"/>
          <w:sz w:val="24"/>
          <w:szCs w:val="24"/>
        </w:rPr>
        <w:t>facebookové</w:t>
      </w:r>
      <w:r>
        <w:rPr>
          <w:rFonts w:ascii="Arial" w:hAnsi="Arial" w:cs="Arial"/>
          <w:sz w:val="24"/>
          <w:szCs w:val="24"/>
        </w:rPr>
        <w:t xml:space="preserve"> strán</w:t>
      </w:r>
      <w:r w:rsidR="0077267A">
        <w:rPr>
          <w:rFonts w:ascii="Arial" w:hAnsi="Arial" w:cs="Arial"/>
          <w:sz w:val="24"/>
          <w:szCs w:val="24"/>
        </w:rPr>
        <w:t>ce školy</w:t>
      </w:r>
      <w:r>
        <w:rPr>
          <w:rFonts w:ascii="Arial" w:hAnsi="Arial" w:cs="Arial"/>
          <w:sz w:val="24"/>
          <w:szCs w:val="24"/>
        </w:rPr>
        <w:t xml:space="preserve">. </w:t>
      </w:r>
      <w:r w:rsidR="0077267A">
        <w:rPr>
          <w:rFonts w:ascii="Arial" w:hAnsi="Arial" w:cs="Arial"/>
          <w:sz w:val="24"/>
          <w:szCs w:val="24"/>
        </w:rPr>
        <w:t>Dále některé z aktivit a dění ve škole prezentuje ve školních novinách „</w:t>
      </w:r>
      <w:proofErr w:type="spellStart"/>
      <w:r w:rsidR="0077267A">
        <w:rPr>
          <w:rFonts w:ascii="Arial" w:hAnsi="Arial" w:cs="Arial"/>
          <w:sz w:val="24"/>
          <w:szCs w:val="24"/>
        </w:rPr>
        <w:t>Karloviny</w:t>
      </w:r>
      <w:proofErr w:type="spellEnd"/>
      <w:r w:rsidR="0077267A">
        <w:rPr>
          <w:rFonts w:ascii="Arial" w:hAnsi="Arial" w:cs="Arial"/>
          <w:sz w:val="24"/>
          <w:szCs w:val="24"/>
        </w:rPr>
        <w:t xml:space="preserve">“. </w:t>
      </w:r>
    </w:p>
    <w:p w14:paraId="2061491B" w14:textId="360676C0" w:rsidR="0077267A" w:rsidRDefault="0077267A" w:rsidP="003D319A">
      <w:pPr>
        <w:ind w:right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Rodiče jsou informováni o aktivitách školy a jejích žáků prostřednictvím Bakalářů</w:t>
      </w:r>
      <w:r w:rsidR="00286727">
        <w:rPr>
          <w:rFonts w:ascii="Arial" w:hAnsi="Arial" w:cs="Arial"/>
          <w:sz w:val="24"/>
          <w:szCs w:val="24"/>
        </w:rPr>
        <w:t xml:space="preserve"> svými třídními učiteli</w:t>
      </w:r>
      <w:r w:rsidR="00C9057A">
        <w:rPr>
          <w:rFonts w:ascii="Arial" w:hAnsi="Arial" w:cs="Arial"/>
          <w:sz w:val="24"/>
          <w:szCs w:val="24"/>
        </w:rPr>
        <w:t xml:space="preserve"> či vedením školy,</w:t>
      </w:r>
      <w:r>
        <w:rPr>
          <w:rFonts w:ascii="Arial" w:hAnsi="Arial" w:cs="Arial"/>
          <w:sz w:val="24"/>
          <w:szCs w:val="24"/>
        </w:rPr>
        <w:t xml:space="preserve"> internetových stránek školy, facebookové stránce školy a třídních schůzek. </w:t>
      </w:r>
    </w:p>
    <w:p w14:paraId="7A561BAF" w14:textId="5FC52A45" w:rsidR="0059646B" w:rsidRDefault="00286727" w:rsidP="003D319A">
      <w:pPr>
        <w:ind w:right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internetových stránkách školy je také harmonogram školního roku, který informuje o nadcházejících akcích a třídních schůzkách.</w:t>
      </w:r>
      <w:r w:rsidR="0059646B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59646B" w:rsidRPr="0059646B">
          <w:rPr>
            <w:rStyle w:val="Hypertextovodkaz"/>
            <w:rFonts w:ascii="Arial" w:hAnsi="Arial" w:cs="Arial"/>
            <w:sz w:val="24"/>
            <w:szCs w:val="24"/>
          </w:rPr>
          <w:t>zde</w:t>
        </w:r>
      </w:hyperlink>
      <w:r w:rsidR="0059646B">
        <w:rPr>
          <w:rFonts w:ascii="Arial" w:hAnsi="Arial" w:cs="Arial"/>
          <w:sz w:val="24"/>
          <w:szCs w:val="24"/>
        </w:rPr>
        <w:t>)</w:t>
      </w:r>
    </w:p>
    <w:p w14:paraId="29F37BE6" w14:textId="77777777" w:rsidR="00C9057A" w:rsidRDefault="00C9057A" w:rsidP="003D319A">
      <w:pPr>
        <w:ind w:right="209"/>
        <w:rPr>
          <w:rFonts w:ascii="Arial" w:hAnsi="Arial" w:cs="Arial"/>
          <w:sz w:val="24"/>
          <w:szCs w:val="24"/>
        </w:rPr>
      </w:pPr>
    </w:p>
    <w:p w14:paraId="011C0AE8" w14:textId="4401C483" w:rsidR="00391224" w:rsidRDefault="00391224" w:rsidP="00391224">
      <w:pPr>
        <w:spacing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391224">
        <w:rPr>
          <w:rFonts w:ascii="Arial" w:hAnsi="Arial" w:cs="Arial"/>
          <w:color w:val="FF0000"/>
          <w:sz w:val="24"/>
          <w:szCs w:val="24"/>
          <w:u w:val="single"/>
        </w:rPr>
        <w:t>5. Cíle prevence</w:t>
      </w:r>
      <w:r w:rsidR="008344A1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14:paraId="12DCB01B" w14:textId="7FA48DDA" w:rsidR="008344A1" w:rsidRPr="00D32C88" w:rsidRDefault="008344A1" w:rsidP="00A4080A">
      <w:pPr>
        <w:pStyle w:val="Odstavecseseznamem"/>
        <w:numPr>
          <w:ilvl w:val="0"/>
          <w:numId w:val="28"/>
        </w:numPr>
        <w:spacing w:line="48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D32C88">
        <w:rPr>
          <w:rFonts w:ascii="Arial" w:hAnsi="Arial" w:cs="Arial"/>
          <w:color w:val="4472C4" w:themeColor="accent1"/>
          <w:sz w:val="24"/>
          <w:szCs w:val="24"/>
        </w:rPr>
        <w:t xml:space="preserve">Dlouhodobé: </w:t>
      </w:r>
    </w:p>
    <w:p w14:paraId="228C1D1A" w14:textId="7C63CCE7" w:rsidR="00BA06A3" w:rsidRPr="00A4080A" w:rsidRDefault="00BA06A3" w:rsidP="00BA06A3">
      <w:p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 xml:space="preserve">Cílem působení v oblasti prevence rizikového chování je dítě odpovědné za vlastní chování a způsob života v míře přiměřené jeho věku: </w:t>
      </w:r>
    </w:p>
    <w:p w14:paraId="1BB8BDDF" w14:textId="1D3FE0F2" w:rsidR="00BA06A3" w:rsidRPr="00A4080A" w:rsidRDefault="00BA06A3" w:rsidP="00BA06A3">
      <w:pPr>
        <w:pStyle w:val="Odstavecseseznamem"/>
        <w:numPr>
          <w:ilvl w:val="0"/>
          <w:numId w:val="19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>schopné dělat samostatná a pokud možno správná rozhodnutí</w:t>
      </w:r>
    </w:p>
    <w:p w14:paraId="6029C9A6" w14:textId="24C46278" w:rsidR="00BA06A3" w:rsidRPr="00A4080A" w:rsidRDefault="00BA06A3" w:rsidP="00BA06A3">
      <w:pPr>
        <w:pStyle w:val="Odstavecseseznamem"/>
        <w:numPr>
          <w:ilvl w:val="0"/>
          <w:numId w:val="19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>s posílenou duševní odolností vůči stresu, negativním zážitkům a vlivům</w:t>
      </w:r>
    </w:p>
    <w:p w14:paraId="6E6732BD" w14:textId="11E9B2FB" w:rsidR="00BA06A3" w:rsidRPr="00A4080A" w:rsidRDefault="00BA06A3" w:rsidP="00BA06A3">
      <w:pPr>
        <w:pStyle w:val="Odstavecseseznamem"/>
        <w:numPr>
          <w:ilvl w:val="0"/>
          <w:numId w:val="19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>přiměřenými sociálně psychologickými dovednostmi</w:t>
      </w:r>
    </w:p>
    <w:p w14:paraId="11E98811" w14:textId="6AF1F131" w:rsidR="00BA06A3" w:rsidRPr="00A4080A" w:rsidRDefault="00BA06A3" w:rsidP="00BA06A3">
      <w:pPr>
        <w:pStyle w:val="Odstavecseseznamem"/>
        <w:numPr>
          <w:ilvl w:val="0"/>
          <w:numId w:val="19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>schopné řešit, případně schopné nalézt pomoc pro řešení problémů</w:t>
      </w:r>
    </w:p>
    <w:p w14:paraId="7B9DE138" w14:textId="77777777" w:rsidR="00BA06A3" w:rsidRPr="00A4080A" w:rsidRDefault="00BA06A3" w:rsidP="00BA06A3">
      <w:pPr>
        <w:pStyle w:val="Odstavecseseznamem"/>
        <w:numPr>
          <w:ilvl w:val="0"/>
          <w:numId w:val="24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 xml:space="preserve">podílející se na tvorbě prostředí a životních podmínek </w:t>
      </w:r>
    </w:p>
    <w:p w14:paraId="3E772E1F" w14:textId="2EEDB28B" w:rsidR="00BA06A3" w:rsidRDefault="00BA06A3" w:rsidP="00BA06A3">
      <w:pPr>
        <w:pStyle w:val="Odstavecseseznamem"/>
        <w:numPr>
          <w:ilvl w:val="0"/>
          <w:numId w:val="19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color w:val="000000" w:themeColor="text1"/>
          <w:sz w:val="24"/>
          <w:szCs w:val="24"/>
        </w:rPr>
        <w:t xml:space="preserve">má vědomosti o zdravém životním stylu </w:t>
      </w:r>
      <w:r w:rsidRPr="00A4080A">
        <w:rPr>
          <w:rFonts w:ascii="Arial" w:hAnsi="Arial" w:cs="Arial"/>
          <w:sz w:val="24"/>
          <w:szCs w:val="24"/>
        </w:rPr>
        <w:t xml:space="preserve">s vyhraněným negativním vztahem k návykovým látkám </w:t>
      </w:r>
    </w:p>
    <w:p w14:paraId="6FE75470" w14:textId="77777777" w:rsidR="00C9057A" w:rsidRPr="00C9057A" w:rsidRDefault="00C9057A" w:rsidP="00C9057A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4C75CBCE" w14:textId="23A16868" w:rsidR="00BA06A3" w:rsidRPr="00D32C88" w:rsidRDefault="00BA06A3" w:rsidP="00A4080A">
      <w:pPr>
        <w:pStyle w:val="Odstavecseseznamem"/>
        <w:numPr>
          <w:ilvl w:val="0"/>
          <w:numId w:val="28"/>
        </w:numPr>
        <w:spacing w:line="48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D32C88">
        <w:rPr>
          <w:rFonts w:ascii="Arial" w:hAnsi="Arial" w:cs="Arial"/>
          <w:color w:val="4472C4" w:themeColor="accent1"/>
          <w:sz w:val="24"/>
          <w:szCs w:val="24"/>
        </w:rPr>
        <w:t xml:space="preserve">Krátkodobé: </w:t>
      </w:r>
    </w:p>
    <w:p w14:paraId="6BDAA8A8" w14:textId="47CD6D7A" w:rsidR="0090319D" w:rsidRPr="00C9057A" w:rsidRDefault="00A4080A" w:rsidP="00BA06A3">
      <w:pPr>
        <w:pStyle w:val="Odstavecseseznamem"/>
        <w:numPr>
          <w:ilvl w:val="0"/>
          <w:numId w:val="19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>zmapování potřeb v oblasti prevence</w:t>
      </w:r>
    </w:p>
    <w:p w14:paraId="0F2C308B" w14:textId="6199FF0E" w:rsidR="00EA0B63" w:rsidRPr="00A4080A" w:rsidRDefault="00BA06A3" w:rsidP="00BA06A3">
      <w:p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 xml:space="preserve">Prevence rizikového chování u dětí a mládeže zahrnuje především aktivity v oblastech prevence: </w:t>
      </w:r>
    </w:p>
    <w:p w14:paraId="4AF8ECB4" w14:textId="59973753" w:rsidR="00EA0B63" w:rsidRPr="00A4080A" w:rsidRDefault="00BA06A3" w:rsidP="00EA0B63">
      <w:pPr>
        <w:pStyle w:val="Odstavecseseznamem"/>
        <w:numPr>
          <w:ilvl w:val="0"/>
          <w:numId w:val="25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lastRenderedPageBreak/>
        <w:t xml:space="preserve">násilí a šikanování </w:t>
      </w:r>
    </w:p>
    <w:p w14:paraId="19325B66" w14:textId="537F5DAB" w:rsidR="00EA0B63" w:rsidRPr="00A4080A" w:rsidRDefault="00EA0B63" w:rsidP="00EA0B63">
      <w:pPr>
        <w:pStyle w:val="Odstavecseseznamem"/>
        <w:numPr>
          <w:ilvl w:val="0"/>
          <w:numId w:val="25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>kyberšikany</w:t>
      </w:r>
    </w:p>
    <w:p w14:paraId="1B896538" w14:textId="0993A4A2" w:rsidR="00EA0B63" w:rsidRPr="00A4080A" w:rsidRDefault="00BA06A3" w:rsidP="00EA0B63">
      <w:pPr>
        <w:pStyle w:val="Odstavecseseznamem"/>
        <w:numPr>
          <w:ilvl w:val="0"/>
          <w:numId w:val="25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 xml:space="preserve">záškoláctví </w:t>
      </w:r>
    </w:p>
    <w:p w14:paraId="24693AB9" w14:textId="30EDCD9E" w:rsidR="00BA06A3" w:rsidRPr="00A4080A" w:rsidRDefault="00BA06A3" w:rsidP="00EA0B63">
      <w:pPr>
        <w:pStyle w:val="Odstavecseseznamem"/>
        <w:numPr>
          <w:ilvl w:val="0"/>
          <w:numId w:val="25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>kriminality, delikvence, vandalismu a</w:t>
      </w:r>
      <w:r w:rsidR="00EA0B63" w:rsidRPr="00A4080A">
        <w:rPr>
          <w:rFonts w:ascii="Arial" w:hAnsi="Arial" w:cs="Arial"/>
          <w:sz w:val="24"/>
          <w:szCs w:val="24"/>
        </w:rPr>
        <w:t xml:space="preserve"> dalších forem násilného chování</w:t>
      </w:r>
    </w:p>
    <w:p w14:paraId="1A0AFBF7" w14:textId="6F3E3ACB" w:rsidR="00EA0B63" w:rsidRPr="00A4080A" w:rsidRDefault="00EA0B63" w:rsidP="00EA0B63">
      <w:pPr>
        <w:pStyle w:val="Odstavecseseznamem"/>
        <w:numPr>
          <w:ilvl w:val="0"/>
          <w:numId w:val="25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 xml:space="preserve">xenofobie, rasismu </w:t>
      </w:r>
    </w:p>
    <w:p w14:paraId="20E3010D" w14:textId="375CC276" w:rsidR="00EA0B63" w:rsidRPr="00A4080A" w:rsidRDefault="00EA0B63" w:rsidP="00EA0B63">
      <w:pPr>
        <w:pStyle w:val="Odstavecseseznamem"/>
        <w:numPr>
          <w:ilvl w:val="0"/>
          <w:numId w:val="25"/>
        </w:numPr>
        <w:spacing w:line="480" w:lineRule="auto"/>
        <w:rPr>
          <w:rFonts w:ascii="Arial" w:hAnsi="Arial" w:cs="Arial"/>
          <w:sz w:val="24"/>
          <w:szCs w:val="24"/>
        </w:rPr>
      </w:pPr>
      <w:r w:rsidRPr="00A4080A">
        <w:rPr>
          <w:rFonts w:ascii="Arial" w:hAnsi="Arial" w:cs="Arial"/>
          <w:sz w:val="24"/>
          <w:szCs w:val="24"/>
        </w:rPr>
        <w:t xml:space="preserve">užívání návykových látek (vč. alkoholu a kouření) a dalších látek </w:t>
      </w:r>
    </w:p>
    <w:p w14:paraId="0ADEE70C" w14:textId="42420126" w:rsidR="00A4080A" w:rsidRDefault="00EA0B63" w:rsidP="0090319D">
      <w:pPr>
        <w:pStyle w:val="Odstavecseseznamem"/>
        <w:numPr>
          <w:ilvl w:val="0"/>
          <w:numId w:val="25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A4080A">
        <w:rPr>
          <w:rFonts w:ascii="Arial" w:hAnsi="Arial" w:cs="Arial"/>
          <w:sz w:val="24"/>
          <w:szCs w:val="24"/>
        </w:rPr>
        <w:t>netolismu</w:t>
      </w:r>
      <w:proofErr w:type="spellEnd"/>
      <w:r w:rsidRPr="00A4080A">
        <w:rPr>
          <w:rFonts w:ascii="Arial" w:hAnsi="Arial" w:cs="Arial"/>
          <w:sz w:val="24"/>
          <w:szCs w:val="24"/>
        </w:rPr>
        <w:t xml:space="preserve"> (virtuálních drog)</w:t>
      </w:r>
    </w:p>
    <w:p w14:paraId="4E206FEF" w14:textId="77777777" w:rsidR="0090319D" w:rsidRPr="0090319D" w:rsidRDefault="0090319D" w:rsidP="0090319D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20708CE8" w14:textId="7AEE265C" w:rsidR="00205CBE" w:rsidRPr="001C5E97" w:rsidRDefault="00205CBE" w:rsidP="00A4080A">
      <w:pPr>
        <w:spacing w:line="480" w:lineRule="auto"/>
        <w:ind w:left="360"/>
        <w:rPr>
          <w:rFonts w:ascii="Arial" w:hAnsi="Arial" w:cs="Arial"/>
          <w:color w:val="FF0000"/>
          <w:sz w:val="24"/>
          <w:szCs w:val="24"/>
          <w:u w:val="single"/>
        </w:rPr>
      </w:pPr>
      <w:r w:rsidRPr="001C5E97">
        <w:rPr>
          <w:rFonts w:ascii="Arial" w:hAnsi="Arial" w:cs="Arial"/>
          <w:color w:val="FF0000"/>
          <w:sz w:val="24"/>
          <w:szCs w:val="24"/>
          <w:u w:val="single"/>
        </w:rPr>
        <w:t>6. Obsah programu v</w:t>
      </w:r>
      <w:r w:rsidR="00E92EEA">
        <w:rPr>
          <w:rFonts w:ascii="Arial" w:hAnsi="Arial" w:cs="Arial"/>
          <w:color w:val="FF0000"/>
          <w:sz w:val="24"/>
          <w:szCs w:val="24"/>
          <w:u w:val="single"/>
        </w:rPr>
        <w:t> </w:t>
      </w:r>
      <w:r w:rsidRPr="001C5E97">
        <w:rPr>
          <w:rFonts w:ascii="Arial" w:hAnsi="Arial" w:cs="Arial"/>
          <w:color w:val="FF0000"/>
          <w:sz w:val="24"/>
          <w:szCs w:val="24"/>
          <w:u w:val="single"/>
        </w:rPr>
        <w:t>ročnících</w:t>
      </w:r>
      <w:r w:rsidR="00E92EEA">
        <w:rPr>
          <w:rFonts w:ascii="Arial" w:hAnsi="Arial" w:cs="Arial"/>
          <w:color w:val="FF0000"/>
          <w:sz w:val="24"/>
          <w:szCs w:val="24"/>
          <w:u w:val="single"/>
        </w:rPr>
        <w:t xml:space="preserve"> dle vhodnosti zařazení</w:t>
      </w:r>
    </w:p>
    <w:p w14:paraId="4AE3DC5A" w14:textId="77777777" w:rsidR="009C46D0" w:rsidRPr="004C05FC" w:rsidRDefault="009C46D0" w:rsidP="009C46D0">
      <w:pPr>
        <w:pStyle w:val="Textbody"/>
        <w:spacing w:after="0"/>
        <w:ind w:right="616"/>
        <w:rPr>
          <w:rFonts w:ascii="Arial" w:hAnsi="Arial"/>
          <w:color w:val="4472C4" w:themeColor="accent1"/>
        </w:rPr>
      </w:pPr>
      <w:r w:rsidRPr="004C05FC">
        <w:rPr>
          <w:rFonts w:ascii="Arial" w:hAnsi="Arial"/>
          <w:color w:val="4472C4" w:themeColor="accent1"/>
        </w:rPr>
        <w:t>Nespecifická a specifická prevence pro žáky ve výuce, která je součástí učebních osnov</w:t>
      </w:r>
    </w:p>
    <w:p w14:paraId="2289368C" w14:textId="77777777" w:rsidR="009C46D0" w:rsidRDefault="009C46D0" w:rsidP="009C46D0">
      <w:pPr>
        <w:pStyle w:val="Textbody"/>
        <w:spacing w:after="0"/>
        <w:ind w:right="616"/>
        <w:rPr>
          <w:rFonts w:ascii="Arial" w:hAnsi="Arial"/>
        </w:rPr>
      </w:pPr>
    </w:p>
    <w:p w14:paraId="04FE6823" w14:textId="57C38C19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  <w:u w:val="single"/>
        </w:rPr>
      </w:pPr>
      <w:r w:rsidRPr="0090319D">
        <w:rPr>
          <w:rFonts w:ascii="Arial" w:hAnsi="Arial"/>
          <w:sz w:val="22"/>
          <w:szCs w:val="22"/>
          <w:u w:val="single"/>
        </w:rPr>
        <w:t>1. a 2. ročník</w:t>
      </w:r>
    </w:p>
    <w:p w14:paraId="2EEDC0EF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720F6FD5" w14:textId="77777777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Chování ve škole - bezpečnost, zdravé pracovní a odpočinkové návyky</w:t>
      </w:r>
    </w:p>
    <w:p w14:paraId="657F58E1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61819EC8" w14:textId="77777777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Pravidla soužití ve třídě, ve škole, ve městě</w:t>
      </w:r>
    </w:p>
    <w:p w14:paraId="44B53FD7" w14:textId="543F4F5C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785EE522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6B8934DF" w14:textId="77777777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Okolí školy – pravidla silničního provozu, bezpečné chování při mimořádných událostech (linky tísňového volání)</w:t>
      </w:r>
    </w:p>
    <w:p w14:paraId="62F7D97D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595F6D2C" w14:textId="77777777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Situace hromadného ohrožení, krizové situace, osobní bezpečí, opakování linek tísňového volání.</w:t>
      </w:r>
    </w:p>
    <w:p w14:paraId="45AA5ADC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336C86C2" w14:textId="77777777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Správné a bezpečné chování při mimořádných událostech – varovné signály, zásady chování při požáru, povodni apod. (i konkrétně evakuace ze ZŠ)</w:t>
      </w:r>
    </w:p>
    <w:p w14:paraId="2BCC839B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5FE1AE85" w14:textId="77777777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Řešení problémů a rozhodovací dovednosti</w:t>
      </w:r>
    </w:p>
    <w:p w14:paraId="0B1998CB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70075C9D" w14:textId="77777777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Mezilidské vztahy, zásady slušného chování (ke spolužákům, učitelům, starším lidem apod.)</w:t>
      </w:r>
    </w:p>
    <w:p w14:paraId="6B51E5E7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3FEDC60E" w14:textId="1CCF6008" w:rsidR="009C46D0" w:rsidRPr="0090319D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Bezpečnost při hrách, ohleduplnost, fair play</w:t>
      </w:r>
    </w:p>
    <w:p w14:paraId="1D54C230" w14:textId="7777777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57AA6A73" w14:textId="278F0589" w:rsidR="00C9057A" w:rsidRDefault="009C46D0" w:rsidP="009C46D0">
      <w:pPr>
        <w:pStyle w:val="Textbody"/>
        <w:numPr>
          <w:ilvl w:val="0"/>
          <w:numId w:val="30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Prevence úrazů ve škole</w:t>
      </w:r>
    </w:p>
    <w:p w14:paraId="5C56FEB0" w14:textId="708A6C67" w:rsidR="009C46D0" w:rsidRPr="00C9057A" w:rsidRDefault="00C9057A" w:rsidP="00C9057A">
      <w:pPr>
        <w:rPr>
          <w:rFonts w:ascii="Arial" w:eastAsia="SimSun" w:hAnsi="Arial" w:cs="Lucida Sans"/>
          <w:kern w:val="3"/>
          <w:lang w:eastAsia="zh-CN" w:bidi="hi-IN"/>
        </w:rPr>
      </w:pPr>
      <w:r>
        <w:rPr>
          <w:rFonts w:ascii="Arial" w:hAnsi="Arial"/>
        </w:rPr>
        <w:br w:type="page"/>
      </w:r>
    </w:p>
    <w:p w14:paraId="5B656816" w14:textId="7D3740A7" w:rsidR="009C46D0" w:rsidRPr="0090319D" w:rsidRDefault="009C46D0" w:rsidP="009C46D0">
      <w:pPr>
        <w:pStyle w:val="Textbody"/>
        <w:spacing w:after="0"/>
        <w:ind w:right="616"/>
        <w:rPr>
          <w:rFonts w:ascii="Arial" w:hAnsi="Arial"/>
          <w:sz w:val="22"/>
          <w:szCs w:val="22"/>
          <w:u w:val="single"/>
        </w:rPr>
      </w:pPr>
      <w:r w:rsidRPr="0090319D">
        <w:rPr>
          <w:rFonts w:ascii="Arial" w:hAnsi="Arial"/>
          <w:sz w:val="22"/>
          <w:szCs w:val="22"/>
          <w:u w:val="single"/>
        </w:rPr>
        <w:lastRenderedPageBreak/>
        <w:t>3.</w:t>
      </w:r>
      <w:r w:rsidR="001C1676" w:rsidRPr="0090319D">
        <w:rPr>
          <w:rFonts w:ascii="Arial" w:hAnsi="Arial"/>
          <w:sz w:val="22"/>
          <w:szCs w:val="22"/>
          <w:u w:val="single"/>
        </w:rPr>
        <w:t xml:space="preserve"> a 4. ročník</w:t>
      </w:r>
    </w:p>
    <w:p w14:paraId="4BB84A8B" w14:textId="78108458" w:rsidR="001C1676" w:rsidRPr="0090319D" w:rsidRDefault="001C1676" w:rsidP="009C46D0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478D300A" w14:textId="77777777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Pravidla soužití ve třídě, ve škole, ve městě (vyvození pravidel třídy)</w:t>
      </w:r>
    </w:p>
    <w:p w14:paraId="0E78DC95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4DB2F7A6" w14:textId="77777777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Mezilidské vztahy, zásady slušného chování (ke spolužákům, učitelům, starším lidem apod.), pozdravy</w:t>
      </w:r>
    </w:p>
    <w:p w14:paraId="65D38BFF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7FAE96AA" w14:textId="77777777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Mezilidské vztahy (přátelství, láska), základy rodinné výchovy (manželství, rodina)</w:t>
      </w:r>
    </w:p>
    <w:p w14:paraId="67D70093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3E3DFB51" w14:textId="77777777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Prevence úrazů ve škole</w:t>
      </w:r>
    </w:p>
    <w:p w14:paraId="6ADF2C30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0EAF1E82" w14:textId="77777777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Okolí školy – pravidla silničního provozu, bezpečné chování při mimořádných událostech (linky tísňového volání)</w:t>
      </w:r>
    </w:p>
    <w:p w14:paraId="6F321872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6FE0C898" w14:textId="77777777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Situace hromadného ohrožení, krizové situace, osobní bezpečí, opakování linek tísňového volání.</w:t>
      </w:r>
    </w:p>
    <w:p w14:paraId="1D7C60BD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238928A7" w14:textId="33B8089B" w:rsidR="004505CD" w:rsidRPr="0090319D" w:rsidRDefault="001C1676" w:rsidP="004505CD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Péče o zdraví</w:t>
      </w:r>
      <w:r w:rsidR="004505CD" w:rsidRPr="0090319D">
        <w:rPr>
          <w:rFonts w:ascii="Arial" w:hAnsi="Arial"/>
          <w:sz w:val="22"/>
          <w:szCs w:val="22"/>
        </w:rPr>
        <w:t xml:space="preserve"> (</w:t>
      </w:r>
      <w:r w:rsidRPr="0090319D">
        <w:rPr>
          <w:rFonts w:ascii="Arial" w:hAnsi="Arial"/>
          <w:sz w:val="22"/>
          <w:szCs w:val="22"/>
        </w:rPr>
        <w:t>zdravá výživa</w:t>
      </w:r>
      <w:r w:rsidR="004505CD" w:rsidRPr="0090319D">
        <w:rPr>
          <w:rFonts w:ascii="Arial" w:hAnsi="Arial"/>
          <w:sz w:val="22"/>
          <w:szCs w:val="22"/>
        </w:rPr>
        <w:t>, pohyb, pitný režim, problematika energetických nápojů, množství přijatých cukrů a skrytých cukrů v potravinách a nápojích, alkohol, káva, tabák)</w:t>
      </w:r>
    </w:p>
    <w:p w14:paraId="362EFB66" w14:textId="77777777" w:rsidR="004505CD" w:rsidRPr="0090319D" w:rsidRDefault="004505CD" w:rsidP="004505CD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6E84CADB" w14:textId="77235602" w:rsidR="001C1676" w:rsidRPr="0090319D" w:rsidRDefault="004505CD" w:rsidP="004505CD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Duševní hygiena, prevence stresu, význam pohybu pro fyzické i duševní zdraví</w:t>
      </w:r>
      <w:r w:rsidR="001C1676" w:rsidRPr="0090319D">
        <w:rPr>
          <w:rFonts w:ascii="Arial" w:hAnsi="Arial"/>
          <w:sz w:val="22"/>
          <w:szCs w:val="22"/>
        </w:rPr>
        <w:t xml:space="preserve"> </w:t>
      </w:r>
    </w:p>
    <w:p w14:paraId="2720CE81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309EE05D" w14:textId="77777777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Hygiena při tělesné výchově a sportu obecně, bezpečnost při sportu</w:t>
      </w:r>
    </w:p>
    <w:p w14:paraId="5A121DC9" w14:textId="77777777" w:rsidR="001C1676" w:rsidRPr="0090319D" w:rsidRDefault="001C1676" w:rsidP="001C1676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040D853C" w14:textId="207A71CE" w:rsidR="001C1676" w:rsidRPr="0090319D" w:rsidRDefault="001C1676" w:rsidP="001C1676">
      <w:pPr>
        <w:pStyle w:val="Textbody"/>
        <w:numPr>
          <w:ilvl w:val="0"/>
          <w:numId w:val="31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Dodržování pravidel, zásady fair play</w:t>
      </w:r>
    </w:p>
    <w:p w14:paraId="299B0A08" w14:textId="77777777" w:rsidR="004505CD" w:rsidRDefault="004505CD" w:rsidP="004505CD">
      <w:pPr>
        <w:pStyle w:val="Odstavecseseznamem"/>
        <w:rPr>
          <w:rFonts w:ascii="Arial" w:hAnsi="Arial"/>
        </w:rPr>
      </w:pPr>
    </w:p>
    <w:p w14:paraId="146CB651" w14:textId="2029D6DB" w:rsidR="004505CD" w:rsidRPr="0090319D" w:rsidRDefault="00951178" w:rsidP="004505CD">
      <w:pPr>
        <w:pStyle w:val="Textbody"/>
        <w:spacing w:after="0"/>
        <w:ind w:right="616"/>
        <w:rPr>
          <w:rFonts w:ascii="Arial" w:hAnsi="Arial"/>
          <w:sz w:val="22"/>
          <w:szCs w:val="22"/>
          <w:u w:val="single"/>
        </w:rPr>
      </w:pPr>
      <w:r w:rsidRPr="0090319D">
        <w:rPr>
          <w:rFonts w:ascii="Arial" w:hAnsi="Arial"/>
          <w:sz w:val="22"/>
          <w:szCs w:val="22"/>
          <w:u w:val="single"/>
        </w:rPr>
        <w:t>5. a 6. ročník</w:t>
      </w:r>
    </w:p>
    <w:p w14:paraId="00245745" w14:textId="7C6DDA4F" w:rsidR="00951178" w:rsidRPr="0090319D" w:rsidRDefault="00951178" w:rsidP="004505CD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172540E8" w14:textId="77777777" w:rsidR="00A16316" w:rsidRPr="0090319D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>Zásady zdravého životního stylu (pohyb, strava, pitný režim, zásady osobní hygieny, problematika energetických nápojů, kávy)</w:t>
      </w:r>
    </w:p>
    <w:p w14:paraId="75156DB0" w14:textId="77777777" w:rsidR="00A16316" w:rsidRPr="0090319D" w:rsidRDefault="00A16316" w:rsidP="00A16316">
      <w:pPr>
        <w:pStyle w:val="Textbody"/>
        <w:spacing w:after="0"/>
        <w:ind w:right="616"/>
        <w:rPr>
          <w:rFonts w:ascii="Arial" w:hAnsi="Arial" w:cs="Arial"/>
          <w:sz w:val="22"/>
          <w:szCs w:val="22"/>
        </w:rPr>
      </w:pPr>
    </w:p>
    <w:p w14:paraId="521DE56F" w14:textId="5C819C0F" w:rsidR="00A16316" w:rsidRPr="0090319D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 xml:space="preserve">Návykové látky, závislost (alkohol, tabák a nelegální </w:t>
      </w:r>
      <w:r w:rsidR="0074579B" w:rsidRPr="0090319D">
        <w:rPr>
          <w:rFonts w:ascii="Arial" w:hAnsi="Arial" w:cs="Arial"/>
          <w:sz w:val="22"/>
          <w:szCs w:val="22"/>
        </w:rPr>
        <w:t>drogy – stručně</w:t>
      </w:r>
      <w:r w:rsidRPr="0090319D">
        <w:rPr>
          <w:rFonts w:ascii="Arial" w:hAnsi="Arial" w:cs="Arial"/>
          <w:sz w:val="22"/>
          <w:szCs w:val="22"/>
        </w:rPr>
        <w:t>)</w:t>
      </w:r>
    </w:p>
    <w:p w14:paraId="3BD1F4E5" w14:textId="77777777" w:rsidR="00A16316" w:rsidRPr="0090319D" w:rsidRDefault="00A16316" w:rsidP="00A16316">
      <w:pPr>
        <w:pStyle w:val="Textbody"/>
        <w:spacing w:after="0"/>
        <w:ind w:right="616"/>
        <w:rPr>
          <w:rFonts w:ascii="Arial" w:hAnsi="Arial" w:cs="Arial"/>
          <w:sz w:val="22"/>
          <w:szCs w:val="22"/>
        </w:rPr>
      </w:pPr>
    </w:p>
    <w:p w14:paraId="00ACD3FB" w14:textId="77777777" w:rsidR="00A16316" w:rsidRPr="0090319D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 xml:space="preserve">Prevence osobního ohrožení a zneužívání návykových látek (včetně problematiky liftů) </w:t>
      </w:r>
    </w:p>
    <w:p w14:paraId="7F7B4EF0" w14:textId="77777777" w:rsidR="00A16316" w:rsidRPr="0090319D" w:rsidRDefault="00A16316" w:rsidP="00A16316">
      <w:pPr>
        <w:pStyle w:val="Textbody"/>
        <w:spacing w:after="0"/>
        <w:ind w:right="616"/>
        <w:rPr>
          <w:rFonts w:ascii="Arial" w:hAnsi="Arial" w:cs="Arial"/>
          <w:sz w:val="22"/>
          <w:szCs w:val="22"/>
        </w:rPr>
      </w:pPr>
    </w:p>
    <w:p w14:paraId="38903FA4" w14:textId="77777777" w:rsidR="00A16316" w:rsidRPr="0090319D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>Mezilidské vztahy (přátelství, láska), rodinná výchova (manželství, rodina)</w:t>
      </w:r>
    </w:p>
    <w:p w14:paraId="6AF914F6" w14:textId="77777777" w:rsidR="00A16316" w:rsidRPr="0090319D" w:rsidRDefault="00A16316" w:rsidP="00A16316">
      <w:pPr>
        <w:pStyle w:val="Textbody"/>
        <w:spacing w:after="0"/>
        <w:ind w:right="616"/>
        <w:rPr>
          <w:rFonts w:ascii="Arial" w:hAnsi="Arial" w:cs="Arial"/>
          <w:sz w:val="22"/>
          <w:szCs w:val="22"/>
        </w:rPr>
      </w:pPr>
    </w:p>
    <w:p w14:paraId="70A603BF" w14:textId="77777777" w:rsidR="00A16316" w:rsidRPr="0090319D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>Základy sexuální výchovy (bezpečné způsoby sexuálního chování mezi lidmi, prevence pohlavně přenosných chorob, ohleduplnost k druhému pohlaví, antikoncepční metody).</w:t>
      </w:r>
    </w:p>
    <w:p w14:paraId="6385F1F7" w14:textId="77777777" w:rsidR="00A16316" w:rsidRPr="0090319D" w:rsidRDefault="00A16316" w:rsidP="00A16316">
      <w:pPr>
        <w:pStyle w:val="Textbody"/>
        <w:spacing w:after="0"/>
        <w:ind w:right="616"/>
        <w:rPr>
          <w:rFonts w:ascii="Arial" w:hAnsi="Arial" w:cs="Arial"/>
          <w:sz w:val="22"/>
          <w:szCs w:val="22"/>
        </w:rPr>
      </w:pPr>
    </w:p>
    <w:p w14:paraId="24A08C84" w14:textId="3FA528CA" w:rsidR="00A16316" w:rsidRPr="0090319D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 xml:space="preserve">Kyberšikana, </w:t>
      </w:r>
      <w:proofErr w:type="spellStart"/>
      <w:r w:rsidRPr="0090319D">
        <w:rPr>
          <w:rFonts w:ascii="Arial" w:hAnsi="Arial" w:cs="Arial"/>
          <w:sz w:val="22"/>
          <w:szCs w:val="22"/>
        </w:rPr>
        <w:t>netolismus</w:t>
      </w:r>
      <w:proofErr w:type="spellEnd"/>
      <w:r w:rsidR="007D4875" w:rsidRPr="0090319D">
        <w:rPr>
          <w:rFonts w:ascii="Arial" w:hAnsi="Arial" w:cs="Arial"/>
          <w:sz w:val="22"/>
          <w:szCs w:val="22"/>
        </w:rPr>
        <w:t xml:space="preserve">, </w:t>
      </w:r>
      <w:r w:rsidRPr="0090319D">
        <w:rPr>
          <w:rFonts w:ascii="Arial" w:hAnsi="Arial" w:cs="Arial"/>
          <w:sz w:val="22"/>
          <w:szCs w:val="22"/>
        </w:rPr>
        <w:t>nebezpečí sdílení informací v online světě a zachování soukromí na sociálních sítích (bezpečné nastavení profilu, co vše s lidmi sdílíme, přátelství na sociálních sítích versus skutečnost)</w:t>
      </w:r>
    </w:p>
    <w:p w14:paraId="05FD63FB" w14:textId="77777777" w:rsidR="00A16316" w:rsidRPr="0090319D" w:rsidRDefault="00A16316" w:rsidP="00A16316">
      <w:pPr>
        <w:pStyle w:val="Textbody"/>
        <w:spacing w:after="0"/>
        <w:ind w:right="616"/>
        <w:rPr>
          <w:rFonts w:ascii="Arial" w:hAnsi="Arial" w:cs="Arial"/>
          <w:sz w:val="22"/>
          <w:szCs w:val="22"/>
        </w:rPr>
      </w:pPr>
    </w:p>
    <w:p w14:paraId="64F14C4E" w14:textId="5784EF69" w:rsidR="00A16316" w:rsidRPr="0090319D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>Hygiena při tělesné výchově a sportu obecně, bezpečnost při sport</w:t>
      </w:r>
      <w:r w:rsidR="007D4875" w:rsidRPr="0090319D">
        <w:rPr>
          <w:rFonts w:ascii="Arial" w:hAnsi="Arial" w:cs="Arial"/>
          <w:sz w:val="22"/>
          <w:szCs w:val="22"/>
        </w:rPr>
        <w:t>u</w:t>
      </w:r>
    </w:p>
    <w:p w14:paraId="6CAE812F" w14:textId="77777777" w:rsidR="007D4875" w:rsidRDefault="007D4875" w:rsidP="007D4875">
      <w:pPr>
        <w:pStyle w:val="Odstavecseseznamem"/>
        <w:rPr>
          <w:rFonts w:ascii="Arial" w:hAnsi="Arial" w:cs="Arial"/>
        </w:rPr>
      </w:pPr>
    </w:p>
    <w:p w14:paraId="7D9EEB1F" w14:textId="77777777" w:rsidR="007D4875" w:rsidRPr="0090319D" w:rsidRDefault="007D4875" w:rsidP="007D4875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  <w:sz w:val="22"/>
          <w:szCs w:val="22"/>
        </w:rPr>
      </w:pPr>
      <w:r w:rsidRPr="0090319D">
        <w:rPr>
          <w:rFonts w:ascii="Arial" w:hAnsi="Arial" w:cs="Arial"/>
          <w:sz w:val="22"/>
          <w:szCs w:val="22"/>
        </w:rPr>
        <w:t>Dodržování pravidel, zásady fair play</w:t>
      </w:r>
    </w:p>
    <w:p w14:paraId="32523ACA" w14:textId="77777777" w:rsidR="00A16316" w:rsidRPr="0090319D" w:rsidRDefault="00A16316" w:rsidP="007D4875">
      <w:pPr>
        <w:pStyle w:val="Textbody"/>
        <w:spacing w:after="0"/>
        <w:ind w:left="720" w:right="616"/>
        <w:rPr>
          <w:rFonts w:ascii="Arial" w:hAnsi="Arial" w:cs="Arial"/>
          <w:sz w:val="22"/>
          <w:szCs w:val="22"/>
        </w:rPr>
      </w:pPr>
    </w:p>
    <w:p w14:paraId="17A6167A" w14:textId="55891ED5" w:rsidR="00A16316" w:rsidRDefault="00A16316" w:rsidP="00A16316">
      <w:pPr>
        <w:pStyle w:val="Textbody"/>
        <w:numPr>
          <w:ilvl w:val="0"/>
          <w:numId w:val="32"/>
        </w:numPr>
        <w:spacing w:after="0"/>
        <w:ind w:right="616"/>
        <w:rPr>
          <w:rFonts w:ascii="Arial" w:hAnsi="Arial" w:cs="Arial"/>
        </w:rPr>
      </w:pPr>
      <w:r w:rsidRPr="0090319D">
        <w:rPr>
          <w:rFonts w:ascii="Arial" w:hAnsi="Arial" w:cs="Arial"/>
          <w:sz w:val="22"/>
          <w:szCs w:val="22"/>
        </w:rPr>
        <w:t>Základy první pomoci</w:t>
      </w:r>
      <w:r w:rsidR="007D4875" w:rsidRPr="0090319D">
        <w:rPr>
          <w:rFonts w:ascii="Arial" w:hAnsi="Arial" w:cs="Arial"/>
          <w:sz w:val="22"/>
          <w:szCs w:val="22"/>
        </w:rPr>
        <w:t xml:space="preserve"> (</w:t>
      </w:r>
      <w:r w:rsidR="0090319D">
        <w:rPr>
          <w:rFonts w:ascii="Arial" w:hAnsi="Arial" w:cs="Arial"/>
          <w:sz w:val="22"/>
          <w:szCs w:val="22"/>
        </w:rPr>
        <w:t xml:space="preserve">vč. </w:t>
      </w:r>
      <w:r w:rsidR="007D4875" w:rsidRPr="0090319D">
        <w:rPr>
          <w:rFonts w:ascii="Arial" w:hAnsi="Arial" w:cs="Arial"/>
          <w:sz w:val="22"/>
          <w:szCs w:val="22"/>
        </w:rPr>
        <w:t>bezvědomí, KPR, krvácení</w:t>
      </w:r>
      <w:r w:rsidR="0090319D">
        <w:rPr>
          <w:rFonts w:ascii="Arial" w:hAnsi="Arial" w:cs="Arial"/>
          <w:sz w:val="22"/>
          <w:szCs w:val="22"/>
        </w:rPr>
        <w:t xml:space="preserve">) </w:t>
      </w:r>
    </w:p>
    <w:p w14:paraId="2CFBC74D" w14:textId="23EBC4D8" w:rsidR="00DD2B23" w:rsidRDefault="00DD2B23" w:rsidP="000210E9">
      <w:pPr>
        <w:pStyle w:val="Textbody"/>
        <w:spacing w:after="0"/>
        <w:ind w:right="616"/>
        <w:rPr>
          <w:rFonts w:ascii="Arial" w:hAnsi="Arial" w:cs="Arial"/>
        </w:rPr>
      </w:pPr>
    </w:p>
    <w:p w14:paraId="26EB62A5" w14:textId="4E79B358" w:rsidR="000210E9" w:rsidRPr="0090319D" w:rsidRDefault="000210E9" w:rsidP="000210E9">
      <w:pPr>
        <w:pStyle w:val="Textbody"/>
        <w:spacing w:after="0"/>
        <w:ind w:right="616"/>
        <w:rPr>
          <w:rFonts w:ascii="Arial" w:hAnsi="Arial" w:cs="Arial"/>
          <w:sz w:val="22"/>
          <w:szCs w:val="22"/>
          <w:u w:val="single"/>
        </w:rPr>
      </w:pPr>
      <w:r w:rsidRPr="0090319D">
        <w:rPr>
          <w:rFonts w:ascii="Arial" w:hAnsi="Arial" w:cs="Arial"/>
          <w:sz w:val="22"/>
          <w:szCs w:val="22"/>
          <w:u w:val="single"/>
        </w:rPr>
        <w:t xml:space="preserve">7. a 8. ročník </w:t>
      </w:r>
    </w:p>
    <w:p w14:paraId="2017C793" w14:textId="4B501550" w:rsidR="000210E9" w:rsidRPr="0090319D" w:rsidRDefault="000210E9" w:rsidP="000210E9">
      <w:pPr>
        <w:pStyle w:val="Textbody"/>
        <w:spacing w:after="0"/>
        <w:ind w:right="616"/>
        <w:rPr>
          <w:rFonts w:ascii="Arial" w:hAnsi="Arial" w:cs="Arial"/>
          <w:sz w:val="22"/>
          <w:szCs w:val="22"/>
        </w:rPr>
      </w:pPr>
    </w:p>
    <w:p w14:paraId="10887D04" w14:textId="7777777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Zásady zdravého životního stylu (pohyb, strava, pitný režim, problematika energetických nápojů)</w:t>
      </w:r>
    </w:p>
    <w:p w14:paraId="6913F066" w14:textId="393309B6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39F389BD" w14:textId="7777777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Zneužívání návykových látek, závislosti (tabák, alkohol, problematika liftů, nelegální drogy)</w:t>
      </w:r>
    </w:p>
    <w:p w14:paraId="7280BA2A" w14:textId="2494DE8F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6AF2EB58" w14:textId="779E2251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 xml:space="preserve">Pracovní výchova - bezpečnost a hygiena práce </w:t>
      </w:r>
    </w:p>
    <w:p w14:paraId="4E781433" w14:textId="77777777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043B8117" w14:textId="7777777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 xml:space="preserve">Sexuální výchova, bezpečné způsoby sexuálního chování mezi lidmi (antikoncepční metody), prevence pohlavně přenosných chorob (léčitelné a neléčitelné PCH)  </w:t>
      </w:r>
    </w:p>
    <w:p w14:paraId="536C8ED9" w14:textId="77777777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4C42CC31" w14:textId="2C63354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 xml:space="preserve">Kyberšikana, </w:t>
      </w:r>
      <w:proofErr w:type="spellStart"/>
      <w:r w:rsidRPr="0090319D">
        <w:rPr>
          <w:rFonts w:ascii="Arial" w:hAnsi="Arial"/>
          <w:sz w:val="22"/>
          <w:szCs w:val="22"/>
        </w:rPr>
        <w:t>netolismus</w:t>
      </w:r>
      <w:proofErr w:type="spellEnd"/>
      <w:r w:rsidRPr="0090319D">
        <w:rPr>
          <w:rFonts w:ascii="Arial" w:hAnsi="Arial"/>
          <w:sz w:val="22"/>
          <w:szCs w:val="22"/>
        </w:rPr>
        <w:t>, nebezpečí sdílení informací v online světě a zachování soukromí na sociálních sítích (bezpečné nastavení profilu, co vše s lidmi sdílíme, přátelství na sociálních sítích versus skutečnost)</w:t>
      </w:r>
    </w:p>
    <w:p w14:paraId="39A0597B" w14:textId="77777777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579589D1" w14:textId="7777777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Multikulturní výchova, lidské vztahy, kulturní diference</w:t>
      </w:r>
    </w:p>
    <w:p w14:paraId="6A3C5FD7" w14:textId="77777777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293599E4" w14:textId="7777777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Environmentální výchova</w:t>
      </w:r>
    </w:p>
    <w:p w14:paraId="089275AB" w14:textId="77777777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75B8E1B5" w14:textId="7777777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Osobnostní a sociální výchova – morální rozvoj</w:t>
      </w:r>
    </w:p>
    <w:p w14:paraId="3631D0F2" w14:textId="77777777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30299DF2" w14:textId="77777777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Osobnostní a sociální výchova, seberegulace, sebepoznávání, mezilidské vztahy</w:t>
      </w:r>
    </w:p>
    <w:p w14:paraId="7E2AD44F" w14:textId="3112B96D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7FFDA36E" w14:textId="79263E38" w:rsidR="000210E9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Multikulturní výchova – kulturní diference, multikulturalita. Otázka lidských práv, princip sociálního smíru a solidarity</w:t>
      </w:r>
    </w:p>
    <w:p w14:paraId="4073A7A0" w14:textId="77777777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2F91BC87" w14:textId="223873A3" w:rsidR="00205CBE" w:rsidRPr="0090319D" w:rsidRDefault="000210E9" w:rsidP="000210E9">
      <w:pPr>
        <w:pStyle w:val="Textbody"/>
        <w:numPr>
          <w:ilvl w:val="0"/>
          <w:numId w:val="33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Volba povolání</w:t>
      </w:r>
    </w:p>
    <w:p w14:paraId="56911573" w14:textId="77777777" w:rsidR="000210E9" w:rsidRDefault="000210E9" w:rsidP="000210E9">
      <w:pPr>
        <w:pStyle w:val="Odstavecseseznamem"/>
        <w:rPr>
          <w:rFonts w:ascii="Arial" w:hAnsi="Arial"/>
        </w:rPr>
      </w:pPr>
    </w:p>
    <w:p w14:paraId="6AB90210" w14:textId="6281CB39" w:rsidR="000210E9" w:rsidRPr="0090319D" w:rsidRDefault="000210E9" w:rsidP="000210E9">
      <w:pPr>
        <w:pStyle w:val="Textbody"/>
        <w:spacing w:after="0"/>
        <w:ind w:right="616"/>
        <w:rPr>
          <w:rFonts w:ascii="Arial" w:hAnsi="Arial"/>
          <w:sz w:val="22"/>
          <w:szCs w:val="22"/>
          <w:u w:val="single"/>
        </w:rPr>
      </w:pPr>
      <w:r w:rsidRPr="0090319D">
        <w:rPr>
          <w:rFonts w:ascii="Arial" w:hAnsi="Arial"/>
          <w:sz w:val="22"/>
          <w:szCs w:val="22"/>
          <w:u w:val="single"/>
        </w:rPr>
        <w:t xml:space="preserve">9. ročník </w:t>
      </w:r>
    </w:p>
    <w:p w14:paraId="425CE949" w14:textId="77777777" w:rsidR="004C27B8" w:rsidRPr="0090319D" w:rsidRDefault="004C27B8" w:rsidP="004C27B8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016E694B" w14:textId="77777777" w:rsidR="004C27B8" w:rsidRPr="0090319D" w:rsidRDefault="004C27B8" w:rsidP="00FC22E4">
      <w:pPr>
        <w:pStyle w:val="Textbody"/>
        <w:numPr>
          <w:ilvl w:val="0"/>
          <w:numId w:val="34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Osobnostní a sociální výchova – morální rozvoj</w:t>
      </w:r>
    </w:p>
    <w:p w14:paraId="7B1D66F6" w14:textId="77777777" w:rsidR="004C27B8" w:rsidRPr="0090319D" w:rsidRDefault="004C27B8" w:rsidP="004C27B8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3203F379" w14:textId="77777777" w:rsidR="004C27B8" w:rsidRPr="0090319D" w:rsidRDefault="004C27B8" w:rsidP="00FC22E4">
      <w:pPr>
        <w:pStyle w:val="Textbody"/>
        <w:numPr>
          <w:ilvl w:val="0"/>
          <w:numId w:val="34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Osobnostní a sociální výchova, seberegulace, sebepoznávání, mezilidské vztahy</w:t>
      </w:r>
    </w:p>
    <w:p w14:paraId="35898C4A" w14:textId="77777777" w:rsidR="004C27B8" w:rsidRPr="0090319D" w:rsidRDefault="004C27B8" w:rsidP="004C27B8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78D7C59A" w14:textId="77777777" w:rsidR="004C27B8" w:rsidRPr="0090319D" w:rsidRDefault="004C27B8" w:rsidP="00FC22E4">
      <w:pPr>
        <w:pStyle w:val="Textbody"/>
        <w:numPr>
          <w:ilvl w:val="0"/>
          <w:numId w:val="34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Multikulturní výchova – kulturní diference, multikulturalita, světová náboženství</w:t>
      </w:r>
    </w:p>
    <w:p w14:paraId="7980DFD1" w14:textId="77777777" w:rsidR="004C27B8" w:rsidRPr="0090319D" w:rsidRDefault="004C27B8" w:rsidP="004C27B8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60175EB8" w14:textId="77777777" w:rsidR="004C27B8" w:rsidRPr="0090319D" w:rsidRDefault="004C27B8" w:rsidP="00FC22E4">
      <w:pPr>
        <w:pStyle w:val="Textbody"/>
        <w:numPr>
          <w:ilvl w:val="0"/>
          <w:numId w:val="34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Volba povolání, zaměstnání</w:t>
      </w:r>
    </w:p>
    <w:p w14:paraId="4DD692A9" w14:textId="77777777" w:rsidR="004C27B8" w:rsidRPr="0090319D" w:rsidRDefault="004C27B8" w:rsidP="004C27B8">
      <w:pPr>
        <w:pStyle w:val="Textbody"/>
        <w:spacing w:after="0"/>
        <w:ind w:right="616"/>
        <w:rPr>
          <w:rFonts w:ascii="Arial" w:hAnsi="Arial"/>
          <w:sz w:val="22"/>
          <w:szCs w:val="22"/>
        </w:rPr>
      </w:pPr>
    </w:p>
    <w:p w14:paraId="15FC8CCA" w14:textId="4414444E" w:rsidR="00C9057A" w:rsidRDefault="004C27B8" w:rsidP="001C5E97">
      <w:pPr>
        <w:pStyle w:val="Textbody"/>
        <w:numPr>
          <w:ilvl w:val="0"/>
          <w:numId w:val="34"/>
        </w:numPr>
        <w:spacing w:after="0"/>
        <w:ind w:right="616"/>
        <w:rPr>
          <w:rFonts w:ascii="Arial" w:hAnsi="Arial"/>
          <w:sz w:val="22"/>
          <w:szCs w:val="22"/>
        </w:rPr>
      </w:pPr>
      <w:r w:rsidRPr="0090319D">
        <w:rPr>
          <w:rFonts w:ascii="Arial" w:hAnsi="Arial"/>
          <w:sz w:val="22"/>
          <w:szCs w:val="22"/>
        </w:rPr>
        <w:t>Sociální vztahy. Výchova k</w:t>
      </w:r>
      <w:r w:rsidR="00C9057A">
        <w:rPr>
          <w:rFonts w:ascii="Arial" w:hAnsi="Arial"/>
          <w:sz w:val="22"/>
          <w:szCs w:val="22"/>
        </w:rPr>
        <w:t> </w:t>
      </w:r>
      <w:r w:rsidRPr="0090319D">
        <w:rPr>
          <w:rFonts w:ascii="Arial" w:hAnsi="Arial"/>
          <w:sz w:val="22"/>
          <w:szCs w:val="22"/>
        </w:rPr>
        <w:t>demokracii</w:t>
      </w:r>
    </w:p>
    <w:p w14:paraId="635C4699" w14:textId="77B16887" w:rsidR="001C5E97" w:rsidRPr="00C9057A" w:rsidRDefault="00C9057A" w:rsidP="00C9057A">
      <w:pPr>
        <w:rPr>
          <w:rFonts w:ascii="Arial" w:eastAsia="SimSun" w:hAnsi="Arial" w:cs="Lucida Sans"/>
          <w:kern w:val="3"/>
          <w:lang w:eastAsia="zh-CN" w:bidi="hi-IN"/>
        </w:rPr>
      </w:pPr>
      <w:r>
        <w:rPr>
          <w:rFonts w:ascii="Arial" w:hAnsi="Arial"/>
        </w:rPr>
        <w:br w:type="page"/>
      </w:r>
    </w:p>
    <w:p w14:paraId="371848F9" w14:textId="487F7F5C" w:rsidR="001C5E97" w:rsidRDefault="001C5E97" w:rsidP="001C5E97">
      <w:pPr>
        <w:pStyle w:val="Textbody"/>
        <w:spacing w:after="0"/>
        <w:ind w:right="616"/>
        <w:rPr>
          <w:rFonts w:ascii="Arial" w:hAnsi="Arial"/>
          <w:color w:val="FF0000"/>
          <w:u w:val="single"/>
        </w:rPr>
      </w:pPr>
      <w:r w:rsidRPr="001C5E97">
        <w:rPr>
          <w:rFonts w:ascii="Arial" w:hAnsi="Arial"/>
          <w:color w:val="FF0000"/>
          <w:u w:val="single"/>
        </w:rPr>
        <w:lastRenderedPageBreak/>
        <w:t>7.  Metody při realizac</w:t>
      </w:r>
      <w:r>
        <w:rPr>
          <w:rFonts w:ascii="Arial" w:hAnsi="Arial"/>
          <w:color w:val="FF0000"/>
          <w:u w:val="single"/>
        </w:rPr>
        <w:t>i</w:t>
      </w:r>
      <w:r w:rsidRPr="001C5E97">
        <w:rPr>
          <w:rFonts w:ascii="Arial" w:hAnsi="Arial"/>
          <w:color w:val="FF0000"/>
          <w:u w:val="single"/>
        </w:rPr>
        <w:t xml:space="preserve"> prevence</w:t>
      </w:r>
    </w:p>
    <w:p w14:paraId="5E45D9AA" w14:textId="0EC139E3" w:rsidR="001C5E97" w:rsidRDefault="001C5E97" w:rsidP="001C5E97">
      <w:pPr>
        <w:pStyle w:val="Textbody"/>
        <w:spacing w:after="0"/>
        <w:ind w:right="616"/>
        <w:rPr>
          <w:rFonts w:ascii="Arial" w:hAnsi="Arial"/>
          <w:color w:val="FF0000"/>
          <w:u w:val="single"/>
        </w:rPr>
      </w:pPr>
    </w:p>
    <w:p w14:paraId="25D68213" w14:textId="24967CAF" w:rsidR="004437B0" w:rsidRPr="004437B0" w:rsidRDefault="004437B0" w:rsidP="001C5E97">
      <w:pPr>
        <w:pStyle w:val="Textbody"/>
        <w:spacing w:after="0"/>
        <w:ind w:right="616"/>
        <w:rPr>
          <w:rFonts w:ascii="Arial" w:hAnsi="Arial"/>
        </w:rPr>
      </w:pPr>
      <w:r w:rsidRPr="004437B0">
        <w:rPr>
          <w:rFonts w:ascii="Arial" w:hAnsi="Arial"/>
        </w:rPr>
        <w:t>Výchova bude probíhat mezipředmětově.</w:t>
      </w:r>
    </w:p>
    <w:p w14:paraId="3C3A0EA1" w14:textId="77777777" w:rsidR="004437B0" w:rsidRDefault="004437B0" w:rsidP="001C5E97">
      <w:pPr>
        <w:pStyle w:val="Textbody"/>
        <w:spacing w:after="0"/>
        <w:ind w:right="616"/>
        <w:rPr>
          <w:rFonts w:ascii="Arial" w:hAnsi="Arial"/>
          <w:color w:val="FF0000"/>
          <w:u w:val="single"/>
        </w:rPr>
      </w:pPr>
    </w:p>
    <w:p w14:paraId="5ED8829A" w14:textId="7F197598" w:rsidR="00FC22E4" w:rsidRDefault="00D32C88" w:rsidP="000210E9">
      <w:pPr>
        <w:pStyle w:val="Textbody"/>
        <w:spacing w:after="0"/>
        <w:ind w:right="616"/>
        <w:rPr>
          <w:rFonts w:ascii="Arial" w:hAnsi="Arial" w:cs="Arial"/>
        </w:rPr>
      </w:pPr>
      <w:r w:rsidRPr="00D32C88">
        <w:rPr>
          <w:rFonts w:ascii="Arial" w:hAnsi="Arial" w:cs="Arial"/>
        </w:rPr>
        <w:t xml:space="preserve">V rámci výuky jsou a budou využívány tyto metody práce: </w:t>
      </w:r>
    </w:p>
    <w:p w14:paraId="782EDD02" w14:textId="38E19BD9" w:rsidR="00D32C88" w:rsidRDefault="00D32C88" w:rsidP="000210E9">
      <w:pPr>
        <w:pStyle w:val="Textbody"/>
        <w:spacing w:after="0"/>
        <w:ind w:right="616"/>
        <w:rPr>
          <w:rFonts w:ascii="Arial" w:hAnsi="Arial" w:cs="Arial"/>
        </w:rPr>
      </w:pPr>
    </w:p>
    <w:p w14:paraId="4224B311" w14:textId="5B614678" w:rsidR="00D32C88" w:rsidRDefault="00D32C88" w:rsidP="00D32C88">
      <w:pPr>
        <w:pStyle w:val="Textbody"/>
        <w:numPr>
          <w:ilvl w:val="0"/>
          <w:numId w:val="19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Výklad, předávání informací</w:t>
      </w:r>
    </w:p>
    <w:p w14:paraId="7F097B8D" w14:textId="79A2A3DA" w:rsidR="00D32C88" w:rsidRDefault="00D32C88" w:rsidP="00D32C88">
      <w:pPr>
        <w:pStyle w:val="Textbody"/>
        <w:numPr>
          <w:ilvl w:val="0"/>
          <w:numId w:val="19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Samostatná práce (projekty, referáty, aktivní zjišťování informací z</w:t>
      </w:r>
      <w:r w:rsidR="004437B0">
        <w:rPr>
          <w:rFonts w:ascii="Arial" w:hAnsi="Arial" w:cs="Arial"/>
        </w:rPr>
        <w:t> </w:t>
      </w:r>
      <w:r>
        <w:rPr>
          <w:rFonts w:ascii="Arial" w:hAnsi="Arial" w:cs="Arial"/>
        </w:rPr>
        <w:t>tisku</w:t>
      </w:r>
      <w:r w:rsidR="004437B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internetu, slohové práce) </w:t>
      </w:r>
    </w:p>
    <w:p w14:paraId="1AEDA0FA" w14:textId="00A964ED" w:rsidR="00D32C88" w:rsidRDefault="00D32C88" w:rsidP="00D32C88">
      <w:pPr>
        <w:pStyle w:val="Textbody"/>
        <w:numPr>
          <w:ilvl w:val="0"/>
          <w:numId w:val="19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Párová a skupinová práce ve třídě</w:t>
      </w:r>
    </w:p>
    <w:p w14:paraId="7D9178FD" w14:textId="3C1FB3B6" w:rsidR="00D32C88" w:rsidRDefault="00D32C88" w:rsidP="00D32C88">
      <w:pPr>
        <w:pStyle w:val="Textbody"/>
        <w:numPr>
          <w:ilvl w:val="0"/>
          <w:numId w:val="19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Besedy</w:t>
      </w:r>
    </w:p>
    <w:p w14:paraId="273E1679" w14:textId="56A3D130" w:rsidR="00D32C88" w:rsidRDefault="00D32C88" w:rsidP="00D32C88">
      <w:pPr>
        <w:pStyle w:val="Textbody"/>
        <w:numPr>
          <w:ilvl w:val="0"/>
          <w:numId w:val="19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p w14:paraId="7F85ED01" w14:textId="6F74D25C" w:rsidR="00D32C88" w:rsidRDefault="00D32C88" w:rsidP="000210E9">
      <w:pPr>
        <w:pStyle w:val="Textbody"/>
        <w:numPr>
          <w:ilvl w:val="0"/>
          <w:numId w:val="19"/>
        </w:numPr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Projektová vyučování</w:t>
      </w:r>
    </w:p>
    <w:p w14:paraId="6FB7107A" w14:textId="5CFFF84D" w:rsidR="004437B0" w:rsidRDefault="004437B0" w:rsidP="004437B0">
      <w:pPr>
        <w:pStyle w:val="Textbody"/>
        <w:spacing w:after="0"/>
        <w:ind w:left="720" w:right="616"/>
        <w:rPr>
          <w:rFonts w:ascii="Arial" w:hAnsi="Arial" w:cs="Arial"/>
        </w:rPr>
      </w:pPr>
    </w:p>
    <w:p w14:paraId="62E59609" w14:textId="1CB9BEF9" w:rsidR="004437B0" w:rsidRDefault="004437B0" w:rsidP="004437B0">
      <w:pPr>
        <w:pStyle w:val="Textbody"/>
        <w:spacing w:after="0"/>
        <w:ind w:left="720" w:right="616"/>
        <w:rPr>
          <w:rFonts w:ascii="Arial" w:hAnsi="Arial" w:cs="Arial"/>
        </w:rPr>
      </w:pPr>
    </w:p>
    <w:p w14:paraId="1CE018EC" w14:textId="6BCD538C" w:rsidR="004437B0" w:rsidRDefault="004437B0" w:rsidP="004437B0">
      <w:pPr>
        <w:pStyle w:val="Textbody"/>
        <w:spacing w:after="0"/>
        <w:ind w:right="616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8. </w:t>
      </w:r>
      <w:r w:rsidRPr="004437B0">
        <w:rPr>
          <w:rFonts w:ascii="Arial" w:hAnsi="Arial" w:cs="Arial"/>
          <w:color w:val="FF0000"/>
          <w:u w:val="single"/>
        </w:rPr>
        <w:t xml:space="preserve">Řešení přestupků </w:t>
      </w:r>
    </w:p>
    <w:p w14:paraId="3F0B0883" w14:textId="25525DBC" w:rsidR="004437B0" w:rsidRDefault="004437B0" w:rsidP="004437B0">
      <w:pPr>
        <w:pStyle w:val="Textbody"/>
        <w:spacing w:after="0"/>
        <w:ind w:right="616"/>
        <w:rPr>
          <w:rFonts w:ascii="Arial" w:hAnsi="Arial" w:cs="Arial"/>
          <w:color w:val="FF0000"/>
          <w:u w:val="single"/>
        </w:rPr>
      </w:pPr>
    </w:p>
    <w:p w14:paraId="4B97A547" w14:textId="13AC7B26" w:rsidR="00433C62" w:rsidRDefault="004437B0" w:rsidP="004437B0">
      <w:pPr>
        <w:pStyle w:val="Textbody"/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Pokud dojde</w:t>
      </w:r>
      <w:r w:rsidRPr="004437B0">
        <w:rPr>
          <w:rFonts w:ascii="Arial" w:hAnsi="Arial" w:cs="Arial"/>
        </w:rPr>
        <w:t xml:space="preserve"> k porušení ustanovení školního řádu, </w:t>
      </w:r>
      <w:r>
        <w:rPr>
          <w:rFonts w:ascii="Arial" w:hAnsi="Arial" w:cs="Arial"/>
        </w:rPr>
        <w:t xml:space="preserve">který se </w:t>
      </w:r>
      <w:r w:rsidRPr="004437B0">
        <w:rPr>
          <w:rFonts w:ascii="Arial" w:hAnsi="Arial" w:cs="Arial"/>
        </w:rPr>
        <w:t>týk</w:t>
      </w:r>
      <w:r>
        <w:rPr>
          <w:rFonts w:ascii="Arial" w:hAnsi="Arial" w:cs="Arial"/>
        </w:rPr>
        <w:t>á</w:t>
      </w:r>
      <w:r w:rsidRPr="004437B0">
        <w:rPr>
          <w:rFonts w:ascii="Arial" w:hAnsi="Arial" w:cs="Arial"/>
        </w:rPr>
        <w:t xml:space="preserve"> držení, distribuce a užívání návykových látek v prostorách školy, bude toto klasifikováno jako hrubý přestupek a budou z toho vyvozeny patřičné sankce. </w:t>
      </w:r>
    </w:p>
    <w:p w14:paraId="63E2CE76" w14:textId="3E735077" w:rsidR="004437B0" w:rsidRDefault="00433C62" w:rsidP="004437B0">
      <w:pPr>
        <w:pStyle w:val="Textbody"/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>Dále b</w:t>
      </w:r>
      <w:r w:rsidR="004437B0" w:rsidRPr="004437B0">
        <w:rPr>
          <w:rFonts w:ascii="Arial" w:hAnsi="Arial" w:cs="Arial"/>
        </w:rPr>
        <w:t xml:space="preserve">udou sledovány i další rizikové formy </w:t>
      </w:r>
      <w:r w:rsidRPr="004437B0">
        <w:rPr>
          <w:rFonts w:ascii="Arial" w:hAnsi="Arial" w:cs="Arial"/>
        </w:rPr>
        <w:t>chování – šikana</w:t>
      </w:r>
      <w:r w:rsidR="004437B0" w:rsidRPr="004437B0">
        <w:rPr>
          <w:rFonts w:ascii="Arial" w:hAnsi="Arial" w:cs="Arial"/>
        </w:rPr>
        <w:t>, vandalismus, brutalita a</w:t>
      </w:r>
      <w:r>
        <w:rPr>
          <w:rFonts w:ascii="Arial" w:hAnsi="Arial" w:cs="Arial"/>
        </w:rPr>
        <w:t>td</w:t>
      </w:r>
      <w:r w:rsidR="004437B0" w:rsidRPr="004437B0">
        <w:rPr>
          <w:rFonts w:ascii="Arial" w:hAnsi="Arial" w:cs="Arial"/>
        </w:rPr>
        <w:t xml:space="preserve">. Při jejich zjištění </w:t>
      </w:r>
      <w:r w:rsidR="006F3D6B">
        <w:rPr>
          <w:rFonts w:ascii="Arial" w:hAnsi="Arial" w:cs="Arial"/>
        </w:rPr>
        <w:t>provede třídní učitel šetření, kdy může požádat pracovníky poradenského pracoviště o součinnost. Při dalším postupu je informováno vedení školy a zákonní zástupci žáka, popř. je</w:t>
      </w:r>
      <w:r w:rsidR="004437B0" w:rsidRPr="004437B0">
        <w:rPr>
          <w:rFonts w:ascii="Arial" w:hAnsi="Arial" w:cs="Arial"/>
        </w:rPr>
        <w:t xml:space="preserve"> svolána výchovná komise</w:t>
      </w:r>
      <w:r>
        <w:rPr>
          <w:rFonts w:ascii="Arial" w:hAnsi="Arial" w:cs="Arial"/>
        </w:rPr>
        <w:t xml:space="preserve">. Výchovná komise </w:t>
      </w:r>
      <w:r w:rsidR="004437B0" w:rsidRPr="004437B0">
        <w:rPr>
          <w:rFonts w:ascii="Arial" w:hAnsi="Arial" w:cs="Arial"/>
        </w:rPr>
        <w:t>navr</w:t>
      </w:r>
      <w:r>
        <w:rPr>
          <w:rFonts w:ascii="Arial" w:hAnsi="Arial" w:cs="Arial"/>
        </w:rPr>
        <w:t>hne</w:t>
      </w:r>
      <w:r w:rsidR="004437B0" w:rsidRPr="004437B0">
        <w:rPr>
          <w:rFonts w:ascii="Arial" w:hAnsi="Arial" w:cs="Arial"/>
        </w:rPr>
        <w:t xml:space="preserve"> cílená opatření, která </w:t>
      </w:r>
      <w:r>
        <w:rPr>
          <w:rFonts w:ascii="Arial" w:hAnsi="Arial" w:cs="Arial"/>
        </w:rPr>
        <w:t>budou určena</w:t>
      </w:r>
      <w:r w:rsidR="004437B0" w:rsidRPr="004437B0">
        <w:rPr>
          <w:rFonts w:ascii="Arial" w:hAnsi="Arial" w:cs="Arial"/>
        </w:rPr>
        <w:t xml:space="preserve"> dle klasifikačního řádu, který je součástí školního řádu.</w:t>
      </w:r>
      <w:r w:rsidR="004437B0">
        <w:rPr>
          <w:rFonts w:ascii="Arial" w:hAnsi="Arial" w:cs="Arial"/>
        </w:rPr>
        <w:t xml:space="preserve"> </w:t>
      </w:r>
    </w:p>
    <w:p w14:paraId="4A9BC1A4" w14:textId="546094D5" w:rsidR="00433C62" w:rsidRDefault="00433C62" w:rsidP="004437B0">
      <w:pPr>
        <w:pStyle w:val="Textbody"/>
        <w:spacing w:after="0"/>
        <w:ind w:right="616"/>
        <w:rPr>
          <w:rFonts w:ascii="Arial" w:hAnsi="Arial" w:cs="Arial"/>
        </w:rPr>
      </w:pPr>
    </w:p>
    <w:p w14:paraId="183A8A92" w14:textId="29F24F04" w:rsidR="00433C62" w:rsidRDefault="00433C62" w:rsidP="004437B0">
      <w:pPr>
        <w:pStyle w:val="Textbody"/>
        <w:spacing w:after="0"/>
        <w:ind w:right="616"/>
        <w:rPr>
          <w:rFonts w:ascii="Arial" w:hAnsi="Arial" w:cs="Arial"/>
        </w:rPr>
      </w:pPr>
      <w:r>
        <w:rPr>
          <w:rFonts w:ascii="Arial" w:hAnsi="Arial" w:cs="Arial"/>
        </w:rPr>
        <w:t xml:space="preserve">Dále dle krizového plánu školy. </w:t>
      </w:r>
    </w:p>
    <w:p w14:paraId="4FCE2864" w14:textId="32F0594C" w:rsidR="00433C62" w:rsidRDefault="00433C62" w:rsidP="004437B0">
      <w:pPr>
        <w:pStyle w:val="Textbody"/>
        <w:spacing w:after="0"/>
        <w:ind w:right="616"/>
        <w:rPr>
          <w:rFonts w:ascii="Arial" w:hAnsi="Arial" w:cs="Arial"/>
        </w:rPr>
      </w:pPr>
    </w:p>
    <w:p w14:paraId="61E16067" w14:textId="2BCAB381" w:rsidR="00433C62" w:rsidRDefault="00433C62" w:rsidP="00433C62">
      <w:pPr>
        <w:spacing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433C62">
        <w:rPr>
          <w:rFonts w:ascii="Arial" w:hAnsi="Arial" w:cs="Arial"/>
          <w:color w:val="FF0000"/>
          <w:sz w:val="24"/>
          <w:szCs w:val="24"/>
          <w:u w:val="single"/>
        </w:rPr>
        <w:t xml:space="preserve">9. Seznam základních zákonů a metodických listů v oblasti prevence </w:t>
      </w:r>
    </w:p>
    <w:p w14:paraId="1A552F90" w14:textId="506F675F" w:rsidR="00C9057A" w:rsidRDefault="00433C62" w:rsidP="00433C62">
      <w:pPr>
        <w:spacing w:line="480" w:lineRule="auto"/>
        <w:rPr>
          <w:rFonts w:ascii="Arial" w:hAnsi="Arial" w:cs="Arial"/>
          <w:sz w:val="24"/>
          <w:szCs w:val="24"/>
        </w:rPr>
      </w:pPr>
      <w:r w:rsidRPr="00780951">
        <w:rPr>
          <w:rFonts w:ascii="Arial" w:hAnsi="Arial" w:cs="Arial"/>
          <w:sz w:val="24"/>
          <w:szCs w:val="24"/>
        </w:rPr>
        <w:t xml:space="preserve">Minimální preventivní program je vydán na základě Metodického pokynu k primární prevenci rizikového chování u dětí, žáků a studentů ve školách a školských zařízeních (MŠMT ČR č.j.: 20 006/2007/51), který do prevence rizikového chování zařazuje konzumaci drog včetně alkoholu, </w:t>
      </w:r>
      <w:r w:rsidR="00191D4B">
        <w:rPr>
          <w:rFonts w:ascii="Arial" w:hAnsi="Arial" w:cs="Arial"/>
          <w:sz w:val="24"/>
          <w:szCs w:val="24"/>
        </w:rPr>
        <w:t>tabákových výrobků</w:t>
      </w:r>
      <w:r w:rsidRPr="00780951">
        <w:rPr>
          <w:rFonts w:ascii="Arial" w:hAnsi="Arial" w:cs="Arial"/>
          <w:sz w:val="24"/>
          <w:szCs w:val="24"/>
        </w:rPr>
        <w:t>,</w:t>
      </w:r>
      <w:r w:rsidR="00191D4B">
        <w:rPr>
          <w:rFonts w:ascii="Arial" w:hAnsi="Arial" w:cs="Arial"/>
          <w:sz w:val="24"/>
          <w:szCs w:val="24"/>
        </w:rPr>
        <w:t xml:space="preserve"> dále</w:t>
      </w:r>
      <w:r w:rsidRPr="00780951">
        <w:rPr>
          <w:rFonts w:ascii="Arial" w:hAnsi="Arial" w:cs="Arial"/>
          <w:sz w:val="24"/>
          <w:szCs w:val="24"/>
        </w:rPr>
        <w:t xml:space="preserve"> kriminalitu, virtuální drogy, </w:t>
      </w:r>
      <w:proofErr w:type="spellStart"/>
      <w:r w:rsidRPr="00780951">
        <w:rPr>
          <w:rFonts w:ascii="Arial" w:hAnsi="Arial" w:cs="Arial"/>
          <w:sz w:val="24"/>
          <w:szCs w:val="24"/>
        </w:rPr>
        <w:t>gambling</w:t>
      </w:r>
      <w:proofErr w:type="spellEnd"/>
      <w:r w:rsidRPr="00780951">
        <w:rPr>
          <w:rFonts w:ascii="Arial" w:hAnsi="Arial" w:cs="Arial"/>
          <w:sz w:val="24"/>
          <w:szCs w:val="24"/>
        </w:rPr>
        <w:t>, záškoláctví, šikanování a jiné násilí, rasismus, xenofobii, intoleranci, antisemitismus.</w:t>
      </w:r>
    </w:p>
    <w:p w14:paraId="2D5FEC7A" w14:textId="2B269A6A" w:rsidR="00780951" w:rsidRDefault="00C9057A" w:rsidP="00C9057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433C62" w:rsidRPr="00C9057A">
        <w:rPr>
          <w:rFonts w:ascii="Arial" w:hAnsi="Arial" w:cs="Arial"/>
          <w:sz w:val="24"/>
          <w:szCs w:val="24"/>
          <w:u w:val="single"/>
        </w:rPr>
        <w:lastRenderedPageBreak/>
        <w:t xml:space="preserve">Další základní zákony a metodické pokyny: </w:t>
      </w:r>
    </w:p>
    <w:p w14:paraId="553FD906" w14:textId="75C8511F" w:rsidR="00AE5D20" w:rsidRDefault="00AE5D20" w:rsidP="00C9057A">
      <w:pPr>
        <w:rPr>
          <w:rFonts w:ascii="Arial" w:hAnsi="Arial" w:cs="Arial"/>
        </w:rPr>
      </w:pPr>
      <w:r w:rsidRPr="00AE5D20">
        <w:rPr>
          <w:rFonts w:ascii="Arial" w:hAnsi="Arial" w:cs="Arial"/>
        </w:rPr>
        <w:t>- Školský zákon 561/2004 Sb</w:t>
      </w:r>
      <w:r>
        <w:rPr>
          <w:rFonts w:ascii="Arial" w:hAnsi="Arial" w:cs="Arial"/>
        </w:rPr>
        <w:t>.</w:t>
      </w:r>
    </w:p>
    <w:p w14:paraId="20DCF698" w14:textId="77777777" w:rsidR="00AE5D20" w:rsidRPr="00AE5D20" w:rsidRDefault="00AE5D20" w:rsidP="00C9057A">
      <w:pPr>
        <w:rPr>
          <w:rFonts w:ascii="Arial" w:hAnsi="Arial" w:cs="Arial"/>
        </w:rPr>
      </w:pPr>
    </w:p>
    <w:p w14:paraId="19009352" w14:textId="3E179E74" w:rsidR="00780951" w:rsidRPr="00C9057A" w:rsidRDefault="00433C62" w:rsidP="00433C62">
      <w:pPr>
        <w:spacing w:line="480" w:lineRule="auto"/>
        <w:rPr>
          <w:rFonts w:ascii="Arial" w:hAnsi="Arial" w:cs="Arial"/>
        </w:rPr>
      </w:pPr>
      <w:r w:rsidRPr="00C9057A">
        <w:rPr>
          <w:rFonts w:ascii="Arial" w:hAnsi="Arial" w:cs="Arial"/>
        </w:rPr>
        <w:t>- Metodický pokyn MŠMT k výchově proti projevům rasismu,</w:t>
      </w:r>
      <w:r w:rsidR="00AE5D20">
        <w:rPr>
          <w:rFonts w:ascii="Arial" w:hAnsi="Arial" w:cs="Arial"/>
        </w:rPr>
        <w:t xml:space="preserve"> </w:t>
      </w:r>
      <w:r w:rsidRPr="00C9057A">
        <w:rPr>
          <w:rFonts w:ascii="Arial" w:hAnsi="Arial" w:cs="Arial"/>
        </w:rPr>
        <w:t xml:space="preserve">xenofobie a intolerance, č.j.: 14 423/1999-22 (Věstník MŠMT sešit 5/1999) 22 </w:t>
      </w:r>
    </w:p>
    <w:p w14:paraId="67D246E9" w14:textId="77777777" w:rsidR="00780951" w:rsidRPr="00C9057A" w:rsidRDefault="00433C62" w:rsidP="00433C62">
      <w:pPr>
        <w:spacing w:line="480" w:lineRule="auto"/>
        <w:rPr>
          <w:rFonts w:ascii="Arial" w:hAnsi="Arial" w:cs="Arial"/>
        </w:rPr>
      </w:pPr>
      <w:r w:rsidRPr="00C9057A">
        <w:rPr>
          <w:rFonts w:ascii="Arial" w:hAnsi="Arial" w:cs="Arial"/>
        </w:rPr>
        <w:t xml:space="preserve">- Metodický pokyn ministra školství, mládeže a tělovýchovy k prevenci a řešení šikanování mezi žáky škol a školských zařízení č.j.: 28 275/2000-22 (Věstník MŠMT sešit 1/2001) </w:t>
      </w:r>
    </w:p>
    <w:p w14:paraId="11974B59" w14:textId="77777777" w:rsidR="00780951" w:rsidRPr="00C9057A" w:rsidRDefault="00433C62" w:rsidP="00433C62">
      <w:pPr>
        <w:spacing w:line="480" w:lineRule="auto"/>
        <w:rPr>
          <w:rFonts w:ascii="Arial" w:hAnsi="Arial" w:cs="Arial"/>
        </w:rPr>
      </w:pPr>
      <w:r w:rsidRPr="00C9057A">
        <w:rPr>
          <w:rFonts w:ascii="Arial" w:hAnsi="Arial" w:cs="Arial"/>
        </w:rPr>
        <w:t xml:space="preserve">- Metodický pokyn k jednotnému postupu při uvolňování a omlouvání žáků z vyučování, prevenci a postihu záškoláctví č.j.: 10194/2002-14 (Věstník MŠMT sešit 3/2002) </w:t>
      </w:r>
    </w:p>
    <w:p w14:paraId="47CCA29F" w14:textId="77777777" w:rsidR="00780951" w:rsidRPr="00C9057A" w:rsidRDefault="00433C62" w:rsidP="00433C62">
      <w:pPr>
        <w:spacing w:line="480" w:lineRule="auto"/>
        <w:rPr>
          <w:rFonts w:ascii="Arial" w:hAnsi="Arial" w:cs="Arial"/>
        </w:rPr>
      </w:pPr>
      <w:r w:rsidRPr="00C9057A">
        <w:rPr>
          <w:rFonts w:ascii="Arial" w:hAnsi="Arial" w:cs="Arial"/>
        </w:rPr>
        <w:t xml:space="preserve">- Spolupráce předškolních zařízení, škol a školských zařízení s Policií ČR při prevenci a při vyšetřování kriminality dětí a mládeže a kriminality na dětech a mládeži páchané, čj.: 25 884/2003-24 (Věstník MŠMT sešit 11/2003) </w:t>
      </w:r>
    </w:p>
    <w:p w14:paraId="3B0529A2" w14:textId="77777777" w:rsidR="00780951" w:rsidRPr="00C9057A" w:rsidRDefault="00433C62" w:rsidP="00433C62">
      <w:pPr>
        <w:spacing w:line="480" w:lineRule="auto"/>
        <w:rPr>
          <w:rFonts w:ascii="Arial" w:hAnsi="Arial" w:cs="Arial"/>
        </w:rPr>
      </w:pPr>
      <w:r w:rsidRPr="00C9057A">
        <w:rPr>
          <w:rFonts w:ascii="Arial" w:hAnsi="Arial" w:cs="Arial"/>
        </w:rPr>
        <w:t xml:space="preserve">- Pravidla pro rodiče a děti k bezpečnějšímu užívání internetu, č.j.: 11691/2004-24 (Věstník MŠMT sešit 6/20004) </w:t>
      </w:r>
    </w:p>
    <w:p w14:paraId="6D005F72" w14:textId="61176633" w:rsidR="00780951" w:rsidRPr="00C9057A" w:rsidRDefault="00433C62" w:rsidP="00433C62">
      <w:pPr>
        <w:spacing w:line="480" w:lineRule="auto"/>
        <w:rPr>
          <w:rFonts w:ascii="Arial" w:hAnsi="Arial" w:cs="Arial"/>
        </w:rPr>
      </w:pPr>
      <w:r w:rsidRPr="00C9057A">
        <w:rPr>
          <w:rFonts w:ascii="Arial" w:hAnsi="Arial" w:cs="Arial"/>
        </w:rPr>
        <w:t>- Metodický pokyn k zajištění bezpečnosti ochrany zdraví dětí, žáků a studentů ve školách a školských zařízeních zřizovaných MŠMT, č.j. 37 014/2005 (Věstník MŠMT sešit 2/2006)</w:t>
      </w:r>
    </w:p>
    <w:p w14:paraId="59DD0A53" w14:textId="77777777" w:rsidR="00780951" w:rsidRPr="00C9057A" w:rsidRDefault="00780951" w:rsidP="00433C62">
      <w:pPr>
        <w:spacing w:line="480" w:lineRule="auto"/>
        <w:rPr>
          <w:rFonts w:ascii="Arial" w:hAnsi="Arial" w:cs="Arial"/>
          <w:i/>
          <w:iCs/>
          <w:sz w:val="18"/>
          <w:szCs w:val="18"/>
        </w:rPr>
      </w:pPr>
      <w:r w:rsidRPr="00C9057A">
        <w:rPr>
          <w:rFonts w:ascii="Arial" w:hAnsi="Arial" w:cs="Arial"/>
          <w:i/>
          <w:iCs/>
          <w:sz w:val="18"/>
          <w:szCs w:val="18"/>
        </w:rPr>
        <w:t xml:space="preserve">Zdroje: </w:t>
      </w:r>
    </w:p>
    <w:p w14:paraId="28F11352" w14:textId="59B88B64" w:rsidR="00780951" w:rsidRPr="00C9057A" w:rsidRDefault="00780951" w:rsidP="00433C62">
      <w:pPr>
        <w:spacing w:line="480" w:lineRule="auto"/>
        <w:rPr>
          <w:rFonts w:ascii="Arial" w:hAnsi="Arial" w:cs="Arial"/>
          <w:i/>
          <w:iCs/>
          <w:sz w:val="18"/>
          <w:szCs w:val="18"/>
        </w:rPr>
      </w:pPr>
      <w:r w:rsidRPr="00C9057A">
        <w:rPr>
          <w:rFonts w:ascii="Arial" w:hAnsi="Arial" w:cs="Arial"/>
          <w:i/>
          <w:iCs/>
          <w:sz w:val="18"/>
          <w:szCs w:val="18"/>
        </w:rPr>
        <w:t xml:space="preserve">Přehled metodických pokynů a základních zákonů na internetových stránkách MŠMT: </w:t>
      </w:r>
      <w:hyperlink r:id="rId11" w:history="1">
        <w:r w:rsidRPr="00C9057A">
          <w:rPr>
            <w:rStyle w:val="Hypertextovodkaz"/>
            <w:rFonts w:ascii="Arial" w:hAnsi="Arial" w:cs="Arial"/>
            <w:i/>
            <w:iCs/>
            <w:sz w:val="18"/>
            <w:szCs w:val="18"/>
          </w:rPr>
          <w:t>http://www.msmt.cz/vzdelavani/socialni-programy/pravni-predpisy-1</w:t>
        </w:r>
      </w:hyperlink>
      <w:r w:rsidRPr="00C9057A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2" w:history="1">
        <w:r w:rsidRPr="00C9057A">
          <w:rPr>
            <w:rStyle w:val="Hypertextovodkaz"/>
            <w:rFonts w:ascii="Arial" w:hAnsi="Arial" w:cs="Arial"/>
            <w:i/>
            <w:iCs/>
            <w:sz w:val="18"/>
            <w:szCs w:val="18"/>
          </w:rPr>
          <w:t>http://www.msmt.cz/dokumenty</w:t>
        </w:r>
      </w:hyperlink>
      <w:r w:rsidRPr="00C9057A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17C86581" w14:textId="77777777" w:rsidR="009703DA" w:rsidRDefault="009703DA" w:rsidP="00433C62">
      <w:pPr>
        <w:spacing w:line="480" w:lineRule="auto"/>
        <w:rPr>
          <w:rFonts w:ascii="Arial" w:hAnsi="Arial" w:cs="Arial"/>
          <w:i/>
          <w:iCs/>
        </w:rPr>
      </w:pPr>
    </w:p>
    <w:p w14:paraId="5711210A" w14:textId="5FBF7F7D" w:rsidR="00780951" w:rsidRPr="00191D4B" w:rsidRDefault="00191D4B" w:rsidP="00191D4B">
      <w:pPr>
        <w:spacing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191D4B">
        <w:rPr>
          <w:rFonts w:ascii="Arial" w:hAnsi="Arial" w:cs="Arial"/>
          <w:color w:val="FF0000"/>
          <w:sz w:val="24"/>
          <w:szCs w:val="24"/>
          <w:u w:val="single"/>
        </w:rPr>
        <w:t>10. Sez</w:t>
      </w:r>
      <w:r w:rsidR="0017678D"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Pr="00191D4B">
        <w:rPr>
          <w:rFonts w:ascii="Arial" w:hAnsi="Arial" w:cs="Arial"/>
          <w:color w:val="FF0000"/>
          <w:sz w:val="24"/>
          <w:szCs w:val="24"/>
          <w:u w:val="single"/>
        </w:rPr>
        <w:t xml:space="preserve">ámení pedagogů s MPP </w:t>
      </w:r>
    </w:p>
    <w:p w14:paraId="7CFD878E" w14:textId="77777777" w:rsidR="00AE5D20" w:rsidRDefault="00191D4B" w:rsidP="00191D4B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Pedagog</w:t>
      </w:r>
      <w:r w:rsidR="008E4C34">
        <w:rPr>
          <w:rFonts w:ascii="Arial" w:hAnsi="Arial" w:cs="Arial"/>
          <w:color w:val="000000" w:themeColor="text1"/>
          <w:sz w:val="24"/>
          <w:szCs w:val="24"/>
        </w:rPr>
        <w:t>ové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ZŠ Karla Hašlera v Libčicích nad Vltavou byl</w:t>
      </w:r>
      <w:r w:rsidR="008E4C34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dne </w:t>
      </w:r>
      <w:r w:rsidR="00AE5D20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.9. 2022 seznámen</w:t>
      </w:r>
      <w:r w:rsidR="008E4C34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 minimálním preventivním programem škol</w:t>
      </w:r>
      <w:r w:rsidR="0090319D">
        <w:rPr>
          <w:rFonts w:ascii="Arial" w:hAnsi="Arial" w:cs="Arial"/>
          <w:color w:val="000000" w:themeColor="text1"/>
          <w:sz w:val="24"/>
          <w:szCs w:val="24"/>
        </w:rPr>
        <w:t xml:space="preserve">y. </w:t>
      </w:r>
      <w:r w:rsidR="00AE5D2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AE5D20">
        <w:rPr>
          <w:rFonts w:ascii="Arial" w:hAnsi="Arial" w:cs="Arial"/>
          <w:color w:val="000000" w:themeColor="text1"/>
          <w:sz w:val="24"/>
          <w:szCs w:val="24"/>
        </w:rPr>
        <w:t>viz.zápisový</w:t>
      </w:r>
      <w:proofErr w:type="spellEnd"/>
      <w:r w:rsidR="00AE5D20">
        <w:rPr>
          <w:rFonts w:ascii="Arial" w:hAnsi="Arial" w:cs="Arial"/>
          <w:color w:val="000000" w:themeColor="text1"/>
          <w:sz w:val="24"/>
          <w:szCs w:val="24"/>
        </w:rPr>
        <w:t xml:space="preserve"> arch) </w:t>
      </w:r>
    </w:p>
    <w:p w14:paraId="26B5C9D8" w14:textId="3254DF0B" w:rsidR="00D32C88" w:rsidRPr="00191D4B" w:rsidRDefault="0090319D" w:rsidP="00191D4B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Zárove</w:t>
      </w:r>
      <w:r w:rsidR="00AE5D20">
        <w:rPr>
          <w:rFonts w:ascii="Arial" w:hAnsi="Arial" w:cs="Arial"/>
          <w:color w:val="000000" w:themeColor="text1"/>
          <w:sz w:val="24"/>
          <w:szCs w:val="24"/>
        </w:rPr>
        <w:t>ň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stvrzuj</w:t>
      </w:r>
      <w:r w:rsidR="008E4C34">
        <w:rPr>
          <w:rFonts w:ascii="Arial" w:hAnsi="Arial" w:cs="Arial"/>
          <w:color w:val="000000" w:themeColor="text1"/>
          <w:sz w:val="24"/>
          <w:szCs w:val="24"/>
        </w:rPr>
        <w:t>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svým podpisem, že obdržel</w:t>
      </w:r>
      <w:r w:rsidR="008E4C34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plán</w:t>
      </w:r>
      <w:r w:rsidR="008E4C34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prevencí pro dané ročníky</w:t>
      </w:r>
      <w:r w:rsidR="00191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 rozdělí si témata k</w:t>
      </w:r>
      <w:r w:rsidR="00740F46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>proškolení</w:t>
      </w:r>
      <w:r w:rsidR="00740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dle vhodnosti zařazení do vyučovacích předmětů. </w:t>
      </w:r>
    </w:p>
    <w:sectPr w:rsidR="00D32C88" w:rsidRPr="0019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CC0"/>
    <w:multiLevelType w:val="hybridMultilevel"/>
    <w:tmpl w:val="522E3790"/>
    <w:lvl w:ilvl="0" w:tplc="1026C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B0E"/>
    <w:multiLevelType w:val="hybridMultilevel"/>
    <w:tmpl w:val="0A7EE0EE"/>
    <w:lvl w:ilvl="0" w:tplc="86DC0E56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6E4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EC94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D37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EEE84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44E84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0CD0A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8C1A8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C2E9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4324C"/>
    <w:multiLevelType w:val="multilevel"/>
    <w:tmpl w:val="954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2911"/>
    <w:multiLevelType w:val="hybridMultilevel"/>
    <w:tmpl w:val="4AF645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5DA9"/>
    <w:multiLevelType w:val="hybridMultilevel"/>
    <w:tmpl w:val="7FBCE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DAE"/>
    <w:multiLevelType w:val="multilevel"/>
    <w:tmpl w:val="5D1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75FEA"/>
    <w:multiLevelType w:val="hybridMultilevel"/>
    <w:tmpl w:val="9CC81A34"/>
    <w:lvl w:ilvl="0" w:tplc="87F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6D96"/>
    <w:multiLevelType w:val="hybridMultilevel"/>
    <w:tmpl w:val="BB96F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699"/>
    <w:multiLevelType w:val="hybridMultilevel"/>
    <w:tmpl w:val="44E683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13A8"/>
    <w:multiLevelType w:val="hybridMultilevel"/>
    <w:tmpl w:val="6A466DB0"/>
    <w:lvl w:ilvl="0" w:tplc="988A886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1BEF"/>
    <w:multiLevelType w:val="hybridMultilevel"/>
    <w:tmpl w:val="7FBCE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1378"/>
    <w:multiLevelType w:val="hybridMultilevel"/>
    <w:tmpl w:val="1E8A0424"/>
    <w:lvl w:ilvl="0" w:tplc="1026C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04C2"/>
    <w:multiLevelType w:val="hybridMultilevel"/>
    <w:tmpl w:val="F9C48F7E"/>
    <w:lvl w:ilvl="0" w:tplc="EDAC6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6048"/>
    <w:multiLevelType w:val="hybridMultilevel"/>
    <w:tmpl w:val="C6927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0EF"/>
    <w:multiLevelType w:val="hybridMultilevel"/>
    <w:tmpl w:val="BA168D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44DD8"/>
    <w:multiLevelType w:val="hybridMultilevel"/>
    <w:tmpl w:val="D5303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0131"/>
    <w:multiLevelType w:val="hybridMultilevel"/>
    <w:tmpl w:val="7FBCE3FA"/>
    <w:lvl w:ilvl="0" w:tplc="6AEA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7985"/>
    <w:multiLevelType w:val="hybridMultilevel"/>
    <w:tmpl w:val="A274BA38"/>
    <w:lvl w:ilvl="0" w:tplc="F4F2A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66A9D"/>
    <w:multiLevelType w:val="hybridMultilevel"/>
    <w:tmpl w:val="F17E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6502"/>
    <w:multiLevelType w:val="hybridMultilevel"/>
    <w:tmpl w:val="E1F2C5B0"/>
    <w:lvl w:ilvl="0" w:tplc="1026C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B2838"/>
    <w:multiLevelType w:val="hybridMultilevel"/>
    <w:tmpl w:val="2800F2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20E7C"/>
    <w:multiLevelType w:val="hybridMultilevel"/>
    <w:tmpl w:val="861C466E"/>
    <w:lvl w:ilvl="0" w:tplc="87B81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D85D1C"/>
    <w:multiLevelType w:val="hybridMultilevel"/>
    <w:tmpl w:val="924CF6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2FD8"/>
    <w:multiLevelType w:val="multilevel"/>
    <w:tmpl w:val="66E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52043"/>
    <w:multiLevelType w:val="hybridMultilevel"/>
    <w:tmpl w:val="BAD06DA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E825B3"/>
    <w:multiLevelType w:val="hybridMultilevel"/>
    <w:tmpl w:val="7FBCE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44E10"/>
    <w:multiLevelType w:val="hybridMultilevel"/>
    <w:tmpl w:val="15EAF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A7474"/>
    <w:multiLevelType w:val="hybridMultilevel"/>
    <w:tmpl w:val="BE82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469C0"/>
    <w:multiLevelType w:val="hybridMultilevel"/>
    <w:tmpl w:val="34F26EA4"/>
    <w:lvl w:ilvl="0" w:tplc="5712E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E0386"/>
    <w:multiLevelType w:val="hybridMultilevel"/>
    <w:tmpl w:val="D4F2F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6314E"/>
    <w:multiLevelType w:val="multilevel"/>
    <w:tmpl w:val="697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953A4C"/>
    <w:multiLevelType w:val="hybridMultilevel"/>
    <w:tmpl w:val="C690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87EE7"/>
    <w:multiLevelType w:val="hybridMultilevel"/>
    <w:tmpl w:val="A6B4F68E"/>
    <w:lvl w:ilvl="0" w:tplc="1026C5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F4C73"/>
    <w:multiLevelType w:val="hybridMultilevel"/>
    <w:tmpl w:val="309415BC"/>
    <w:lvl w:ilvl="0" w:tplc="438835BE">
      <w:start w:val="1"/>
      <w:numFmt w:val="bullet"/>
      <w:lvlText w:val="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026F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EC98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4512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C636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4480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CDA7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A2B56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25FC0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5159928">
    <w:abstractNumId w:val="16"/>
  </w:num>
  <w:num w:numId="2" w16cid:durableId="382222035">
    <w:abstractNumId w:val="5"/>
  </w:num>
  <w:num w:numId="3" w16cid:durableId="745956570">
    <w:abstractNumId w:val="2"/>
  </w:num>
  <w:num w:numId="4" w16cid:durableId="638657802">
    <w:abstractNumId w:val="30"/>
  </w:num>
  <w:num w:numId="5" w16cid:durableId="1130973999">
    <w:abstractNumId w:val="10"/>
  </w:num>
  <w:num w:numId="6" w16cid:durableId="2079203750">
    <w:abstractNumId w:val="1"/>
  </w:num>
  <w:num w:numId="7" w16cid:durableId="1259362712">
    <w:abstractNumId w:val="33"/>
  </w:num>
  <w:num w:numId="8" w16cid:durableId="2097357077">
    <w:abstractNumId w:val="24"/>
  </w:num>
  <w:num w:numId="9" w16cid:durableId="721945213">
    <w:abstractNumId w:val="23"/>
  </w:num>
  <w:num w:numId="10" w16cid:durableId="903220142">
    <w:abstractNumId w:val="6"/>
  </w:num>
  <w:num w:numId="11" w16cid:durableId="1525555948">
    <w:abstractNumId w:val="12"/>
  </w:num>
  <w:num w:numId="12" w16cid:durableId="1319726486">
    <w:abstractNumId w:val="27"/>
  </w:num>
  <w:num w:numId="13" w16cid:durableId="1176531470">
    <w:abstractNumId w:val="13"/>
  </w:num>
  <w:num w:numId="14" w16cid:durableId="1006788935">
    <w:abstractNumId w:val="28"/>
  </w:num>
  <w:num w:numId="15" w16cid:durableId="1200124988">
    <w:abstractNumId w:val="17"/>
  </w:num>
  <w:num w:numId="16" w16cid:durableId="1255166325">
    <w:abstractNumId w:val="21"/>
  </w:num>
  <w:num w:numId="17" w16cid:durableId="259337491">
    <w:abstractNumId w:val="26"/>
  </w:num>
  <w:num w:numId="18" w16cid:durableId="2145349917">
    <w:abstractNumId w:val="29"/>
  </w:num>
  <w:num w:numId="19" w16cid:durableId="1097755714">
    <w:abstractNumId w:val="18"/>
  </w:num>
  <w:num w:numId="20" w16cid:durableId="1265378518">
    <w:abstractNumId w:val="13"/>
  </w:num>
  <w:num w:numId="21" w16cid:durableId="959844301">
    <w:abstractNumId w:val="31"/>
  </w:num>
  <w:num w:numId="22" w16cid:durableId="2038237310">
    <w:abstractNumId w:val="4"/>
  </w:num>
  <w:num w:numId="23" w16cid:durableId="312099805">
    <w:abstractNumId w:val="15"/>
  </w:num>
  <w:num w:numId="24" w16cid:durableId="2146651875">
    <w:abstractNumId w:val="7"/>
  </w:num>
  <w:num w:numId="25" w16cid:durableId="598830545">
    <w:abstractNumId w:val="9"/>
  </w:num>
  <w:num w:numId="26" w16cid:durableId="571233025">
    <w:abstractNumId w:val="19"/>
  </w:num>
  <w:num w:numId="27" w16cid:durableId="940139286">
    <w:abstractNumId w:val="0"/>
  </w:num>
  <w:num w:numId="28" w16cid:durableId="726034961">
    <w:abstractNumId w:val="32"/>
  </w:num>
  <w:num w:numId="29" w16cid:durableId="1563365054">
    <w:abstractNumId w:val="11"/>
  </w:num>
  <w:num w:numId="30" w16cid:durableId="1502308744">
    <w:abstractNumId w:val="22"/>
  </w:num>
  <w:num w:numId="31" w16cid:durableId="1566377533">
    <w:abstractNumId w:val="3"/>
  </w:num>
  <w:num w:numId="32" w16cid:durableId="841890717">
    <w:abstractNumId w:val="14"/>
  </w:num>
  <w:num w:numId="33" w16cid:durableId="2093046367">
    <w:abstractNumId w:val="20"/>
  </w:num>
  <w:num w:numId="34" w16cid:durableId="363290617">
    <w:abstractNumId w:val="8"/>
  </w:num>
  <w:num w:numId="35" w16cid:durableId="20925789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42"/>
    <w:rsid w:val="000210E9"/>
    <w:rsid w:val="000324D7"/>
    <w:rsid w:val="00037390"/>
    <w:rsid w:val="000377E2"/>
    <w:rsid w:val="00061737"/>
    <w:rsid w:val="00115790"/>
    <w:rsid w:val="0017678D"/>
    <w:rsid w:val="001841E1"/>
    <w:rsid w:val="00191D4B"/>
    <w:rsid w:val="001C1676"/>
    <w:rsid w:val="001C5E97"/>
    <w:rsid w:val="0020353D"/>
    <w:rsid w:val="00205CBE"/>
    <w:rsid w:val="002700FF"/>
    <w:rsid w:val="00286727"/>
    <w:rsid w:val="002A4B27"/>
    <w:rsid w:val="002E03D1"/>
    <w:rsid w:val="002E555E"/>
    <w:rsid w:val="002F11D5"/>
    <w:rsid w:val="002F6F1C"/>
    <w:rsid w:val="00324EF8"/>
    <w:rsid w:val="0038109F"/>
    <w:rsid w:val="00391224"/>
    <w:rsid w:val="003D319A"/>
    <w:rsid w:val="0042752F"/>
    <w:rsid w:val="00433C62"/>
    <w:rsid w:val="00436A71"/>
    <w:rsid w:val="004437B0"/>
    <w:rsid w:val="004505CD"/>
    <w:rsid w:val="00480173"/>
    <w:rsid w:val="00493A51"/>
    <w:rsid w:val="004C05FC"/>
    <w:rsid w:val="004C27B8"/>
    <w:rsid w:val="004D4A46"/>
    <w:rsid w:val="00522B1B"/>
    <w:rsid w:val="005342EA"/>
    <w:rsid w:val="0057056B"/>
    <w:rsid w:val="0059646B"/>
    <w:rsid w:val="005F51C4"/>
    <w:rsid w:val="00607942"/>
    <w:rsid w:val="00661D6B"/>
    <w:rsid w:val="00690C08"/>
    <w:rsid w:val="006977C7"/>
    <w:rsid w:val="006A1404"/>
    <w:rsid w:val="006B5FEC"/>
    <w:rsid w:val="006F3D6B"/>
    <w:rsid w:val="00702EAE"/>
    <w:rsid w:val="007228AC"/>
    <w:rsid w:val="00740F46"/>
    <w:rsid w:val="0074579B"/>
    <w:rsid w:val="0077267A"/>
    <w:rsid w:val="00780951"/>
    <w:rsid w:val="007D4875"/>
    <w:rsid w:val="008344A1"/>
    <w:rsid w:val="00866CCD"/>
    <w:rsid w:val="008A5050"/>
    <w:rsid w:val="008E4C34"/>
    <w:rsid w:val="0090319D"/>
    <w:rsid w:val="00912CAC"/>
    <w:rsid w:val="00951178"/>
    <w:rsid w:val="009703DA"/>
    <w:rsid w:val="009C46D0"/>
    <w:rsid w:val="009E4E80"/>
    <w:rsid w:val="00A14332"/>
    <w:rsid w:val="00A16316"/>
    <w:rsid w:val="00A4080A"/>
    <w:rsid w:val="00A75A97"/>
    <w:rsid w:val="00A76D65"/>
    <w:rsid w:val="00AD102D"/>
    <w:rsid w:val="00AE178A"/>
    <w:rsid w:val="00AE5D20"/>
    <w:rsid w:val="00B60522"/>
    <w:rsid w:val="00BA06A3"/>
    <w:rsid w:val="00BF5C4A"/>
    <w:rsid w:val="00C00327"/>
    <w:rsid w:val="00C8768C"/>
    <w:rsid w:val="00C9057A"/>
    <w:rsid w:val="00D32C88"/>
    <w:rsid w:val="00D32CFB"/>
    <w:rsid w:val="00D64723"/>
    <w:rsid w:val="00D77B6E"/>
    <w:rsid w:val="00D93584"/>
    <w:rsid w:val="00DC1DAD"/>
    <w:rsid w:val="00DD2B23"/>
    <w:rsid w:val="00E15F21"/>
    <w:rsid w:val="00E92EEA"/>
    <w:rsid w:val="00EA0B63"/>
    <w:rsid w:val="00EA61EB"/>
    <w:rsid w:val="00ED7A30"/>
    <w:rsid w:val="00EE2266"/>
    <w:rsid w:val="00F13C3B"/>
    <w:rsid w:val="00F447C8"/>
    <w:rsid w:val="00F463AC"/>
    <w:rsid w:val="00F63135"/>
    <w:rsid w:val="00F640CB"/>
    <w:rsid w:val="00FC22E4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CD00"/>
  <w15:chartTrackingRefBased/>
  <w15:docId w15:val="{A02CCFD1-2D8B-4BE2-B714-2081C20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0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2C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447C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28A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0377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9C46D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80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.libcic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ensky@skola.libcice.cz" TargetMode="External"/><Relationship Id="rId12" Type="http://schemas.openxmlformats.org/officeDocument/2006/relationships/hyperlink" Target="http://www.msmt.cz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smt.cz/vzdelavani/socialni-programy/pravni-predpisy-1%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kola.libcice.cz/o-skole/harmonogram-skolniho-r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.libci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2685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Šenfelderová Zuzana</dc:creator>
  <cp:keywords/>
  <dc:description/>
  <cp:lastModifiedBy>Šenfelderová Zuzana</cp:lastModifiedBy>
  <cp:revision>41</cp:revision>
  <dcterms:created xsi:type="dcterms:W3CDTF">2022-08-31T07:39:00Z</dcterms:created>
  <dcterms:modified xsi:type="dcterms:W3CDTF">2022-10-19T12:30:00Z</dcterms:modified>
</cp:coreProperties>
</file>